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cde9" w14:textId="664c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июня 2020 года № 464. Зарегистрировано Департаментом юстиции Кызылординской области 15 июня 2020 года № 7517.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Кодекса Республики Казахстан от 23 ноября 2015 года "Трудовой кодекс Республики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 и спорта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Жанакорганского районного маслихата Кызылординской области от 23.04.2021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