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38281" w14:textId="fb382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на 2020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Шиелийского района Кызылординской области от 14 февраля 2020 года № 577. Зарегистрировано Департаментом юстиции Кызылординской области 17 февраля 2020 года № 7258. Прекращено действие в связи с истечением срока</w:t>
      </w:r>
    </w:p>
    <w:p>
      <w:pPr>
        <w:spacing w:after="0"/>
        <w:ind w:left="0"/>
        <w:jc w:val="both"/>
      </w:pPr>
      <w:bookmarkStart w:name="z4" w:id="0"/>
      <w:r>
        <w:rPr>
          <w:rFonts w:ascii="Times New Roman"/>
          <w:b w:val="false"/>
          <w:i w:val="false"/>
          <w:color w:val="000000"/>
          <w:sz w:val="28"/>
        </w:rPr>
        <w:t xml:space="preserve">
      В соответствии с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акимат Шиелийского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для трудоустройства освобожденных из мест лишения свободы,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2020 год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Шиелийского района.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со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акима</w:t>
            </w:r>
          </w:p>
          <w:p>
            <w:pPr>
              <w:spacing w:after="20"/>
              <w:ind w:left="20"/>
              <w:jc w:val="both"/>
            </w:pPr>
          </w:p>
          <w:p>
            <w:pPr>
              <w:spacing w:after="0"/>
              <w:ind w:left="0"/>
              <w:jc w:val="left"/>
            </w:pPr>
          </w:p>
          <w:p>
            <w:pPr>
              <w:spacing w:after="20"/>
              <w:ind w:left="20"/>
              <w:jc w:val="both"/>
            </w:pPr>
            <w:r>
              <w:rPr>
                <w:rFonts w:ascii="Times New Roman"/>
                <w:b w:val="false"/>
                <w:i/>
                <w:color w:val="000000"/>
                <w:sz w:val="20"/>
              </w:rPr>
              <w:t>Шиелийского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Жағыпбаров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 акимата Шиелийского района от 14 февраля 2020 года № 577</w:t>
            </w:r>
          </w:p>
        </w:tc>
      </w:tr>
    </w:tbl>
    <w:bookmarkStart w:name="z10" w:id="4"/>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на 2020 год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Списочная численность работников (человек)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установленной квоты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"Компания Гежуба Шиели Цемент"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"Ляньцзи Инвест Сервис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"Тонкерис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Фермерское хозяйство "Халык"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"Жолдасов"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"Бидайколь"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 акимата Шиелийского района от 14 февраля 2020 года № 577</w:t>
            </w:r>
          </w:p>
        </w:tc>
      </w:tr>
    </w:tbl>
    <w:bookmarkStart w:name="z12" w:id="5"/>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на 2020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установленной квоты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Гежуба Шиели Цемент"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"Ляньцзи Инвест Сервис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 акимата Шиелийского района от 14 февраля 2020 года № 577</w:t>
            </w:r>
          </w:p>
        </w:tc>
      </w:tr>
    </w:tbl>
    <w:bookmarkStart w:name="z14" w:id="6"/>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2020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установленной квоты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"Шиелийский индустриально-аграрный колледж"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