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840824" w14:textId="184082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карантина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Мангистауской области от 27 января 2020 года № 6. Зарегистрировано Департаментом юстиции Мангистауской области 27 января 2020 года № 4123. Утратило силу постановлением акимата Мангистауской области от 22 апреля 2020 года № 68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Мангистауской области от 22.04.2020 </w:t>
      </w:r>
      <w:r>
        <w:rPr>
          <w:rFonts w:ascii="Times New Roman"/>
          <w:b w:val="false"/>
          <w:i w:val="false"/>
          <w:color w:val="ff0000"/>
          <w:sz w:val="28"/>
        </w:rPr>
        <w:t>№ 68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в редакции постановления акимата Мангистауской области от 11.02.2020 </w:t>
      </w:r>
      <w:r>
        <w:rPr>
          <w:rFonts w:ascii="Times New Roman"/>
          <w:b w:val="false"/>
          <w:i w:val="false"/>
          <w:color w:val="ff0000"/>
          <w:sz w:val="28"/>
        </w:rPr>
        <w:t>№ 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законами Республики Казахстан от 23 января 2001 года </w:t>
      </w:r>
      <w:r>
        <w:rPr>
          <w:rFonts w:ascii="Times New Roman"/>
          <w:b w:val="false"/>
          <w:i w:val="false"/>
          <w:color w:val="000000"/>
          <w:sz w:val="28"/>
        </w:rPr>
        <w:t>"О 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 и от 10 июля 2002 года </w:t>
      </w:r>
      <w:r>
        <w:rPr>
          <w:rFonts w:ascii="Times New Roman"/>
          <w:b w:val="false"/>
          <w:i w:val="false"/>
          <w:color w:val="000000"/>
          <w:sz w:val="28"/>
        </w:rPr>
        <w:t>"О ветеринарии"</w:t>
      </w:r>
      <w:r>
        <w:rPr>
          <w:rFonts w:ascii="Times New Roman"/>
          <w:b w:val="false"/>
          <w:i w:val="false"/>
          <w:color w:val="000000"/>
          <w:sz w:val="28"/>
        </w:rPr>
        <w:t>, а также на основании представления руководителя государственного учреждения "Мангистауская областная территориальная инспекция Комитета ветеринарного контроля и надзора Министерства сельского хозяйства Республики Казахстан" от 20 января 2020 года № 01-19/53, акимат Мангистауской области ПОСТАНОВЛЯЕТ: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связи с возникновением болезни оспа среди верблюдов установить карантин на следующих территориях Мангистауской области: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личное подворье жителя села Жынгылды Мангистауского района Нурмагамбетовой Ж.;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личное подворье жителя села Жынгылды Мангистауского района Рахметова К.;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зимовка "Туйесу" Тупкараганского района;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производственная база № 59 жителя села Акшукур Тупкараганского района Шамбилова У;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подворье О. Тогаева в зимовке "Суршокы" села Кызылозен Тупкараганского района;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подворье К. Тлепова в зимовке "Кошанай" города Форт-Шевченко Тупкараганского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подворье А. Таласбаевой в зимовке "Канга" села Кызылозен Тупкараганского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крестьянское хозяйство "Азамат" К. Мадиева в зимовке "Узынкудык" села Акшукур Тупкараганского района;</w:t>
      </w:r>
    </w:p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подворье Н. Аралова в зимовке "Кезкора" села Акшукур Тупкараганского района;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подворье К. Косжанова в зимовке "Узынкудык" села Акшукур Тупкараганского района;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производственная база № 100 жителя села Акшукур Тупкараганского района Е. Алиева.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 внесенным постановлением акимата Мангистауской области от 11.02.2020 </w:t>
      </w:r>
      <w:r>
        <w:rPr>
          <w:rFonts w:ascii="Times New Roman"/>
          <w:b w:val="false"/>
          <w:i w:val="false"/>
          <w:color w:val="000000"/>
          <w:sz w:val="28"/>
        </w:rPr>
        <w:t>№ 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2. Исключен постановлением акимата Мангистауской области от 11.02.2020 </w:t>
      </w:r>
      <w:r>
        <w:rPr>
          <w:rFonts w:ascii="Times New Roman"/>
          <w:b w:val="false"/>
          <w:i w:val="false"/>
          <w:color w:val="000000"/>
          <w:sz w:val="28"/>
        </w:rPr>
        <w:t>№ 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Акимам Мангистауского и Тупкараганского районов принять соответствующие меры, вытекающие из настоящего постановления.</w:t>
      </w:r>
    </w:p>
    <w:bookmarkEnd w:id="8"/>
    <w:bookmarkStart w:name="z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Рекомендовать государственному учреждению "Мангистауская областная территориальная инспекция Комитета ветеринарного контроля и надзора Министерства сельского хозяйства Республики Казахстан" (по согласованию) принять меры, вытекающие из настоящего постановления.</w:t>
      </w:r>
    </w:p>
    <w:bookmarkEnd w:id="9"/>
    <w:bookmarkStart w:name="z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Государственному учреждению "Управление ветеринарии Мангистауской области" (Хамиев Ш.) обеспечить государственную регистрацию настоящего постановления в органах юстиции, его официальное опубликование в средствах массовой информации.</w:t>
      </w:r>
    </w:p>
    <w:bookmarkEnd w:id="10"/>
    <w:bookmarkStart w:name="z1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Контроль за исполнением настоящего постановления возложить на заместителя акима области Качакова Б.А.</w:t>
      </w:r>
    </w:p>
    <w:bookmarkEnd w:id="11"/>
    <w:bookmarkStart w:name="z1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Настоящее постановление вступает в силу со дня государственной регистрации в органах юстиции и вводится в действие со дня его первого официального опубликования.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Мангистауской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Трумов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