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6527" w14:textId="5796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15 марта 2019 года № 27/292 "Об утверждении Правил управления бесхозяйными отходами, признанными решением суда поступившими в коммунальную собственность по Каракиянскому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5 октября 2020 года № 44/443. Зарегистрировано Департаментом юстиции Мангистауской области 16 октября 2020 года № 4319. Утратило силу решением Каракиянского районного маслихата Мангистауской области от 29 октября 2021 года № 8/72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8/72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10 июня 2020 года № 05-10-1071,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27/292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 по Каракиянскому району" (зарегистрировано в Реестре государственной регистрации нормативных правовых актов за № 3844, опубликовано 27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 по Каракиянскому району: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10 на государственном языке внесено изменение, текст на русском языке не изменяется.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Каракиянского районного маслихата по законности, депутатским полномочиям и социальным вопросам (Б.Куандык).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