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afbe2" w14:textId="f5afb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составных частей села Амангельды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Амангельдинского сельского округа Амангельдинского района Костанайской области от 20 февраля 2020 года № 2. Зарегистрировано Департаментом юстиции Костанайской области 21 февраля 2020 года № 8981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 учетом мнения населения села Амангельды, на основании заключения областной ономастической комиссии при акимате Костанайской области от 25 декабря 2019 года, аким Амангельдинского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составные части в селе Амангельды: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Сырбая Мауленова в улицу Абая Кунанбаева;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Абая в улицу Сырбая Мауленова.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Амангельдинского сельского округа Амангельдинского района"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Амангельдинского района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Амангельдинского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Жандильдина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