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9570" w14:textId="aaa9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10 января 2020 года № 2 "О бюджете Денисовского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25 июня 2020 года № 55. Зарегистрировано Департаментом юстиции Костанайской области 30 июня 2020 года № 9299.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Денисовского района на 2020-2022 годы"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8881)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Денисовского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объҰмах: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5 830 720,6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921 942,0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7 300,0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4 896 478,6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5 944 145,9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43 707,0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63 624,0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19 917,0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- 157 132,3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157 132,3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10), 11) следующего содержания: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текущий ремонт футбольного поля стадиона "Автомобилист" в рамках Дорожной карты занятости на 2020-2021 годы;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возмещение платежей населению по оплате коммунальных услуг в режиме чрезвычайного положения в Республики Казахстан.";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18) исключить;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19) - 26)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ликвидацию чрезвычайной ситуации природного характера на территории Костанайской области;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реконструкцию здания под жилой дом по улице Патриса Лумумбы 43 в селе Денисовка. Инженерные сети;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реконструкцию здания под жилой дом по улице Патриса Лумумбы 43 в селе Денисовка. Благоустройство;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назначение пособия детям с вирусом иммунодефицита человека;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назначение социальной помощи больным туберкулҰзом, находящимся на амбулаторном лечении;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приобретение масок и перчаток для общеобразовательных школ, работающих в штатном режиме;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текущий ремонт Ясли сада № 40 села Денисовка;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кредитование бюджета района для финансирования мер в рамках Дорожной карты занятости по проекту реконструкция здания под жилой дом по улице Патриса Лумумбы 43 в селе Денисовка. Корректировка.";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5), 6) исключить;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10), 11) следующего содержания: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средний ремонт улицы 50 лет Октября в селе Денисовка Денисовского района;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средний ремонт улицы Первомайская в селе Денисовка Денисовского района.";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5), 6) следующего содержания: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текущие расходы аппаратов сел и сельских округов;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компенсацию потерь нижестоящих бюджетов, в связи с изменением законодательства.";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сессии, 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2020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5830720,6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счҰт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молодҰжной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счҰт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4303520,1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находящейся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4303520,1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нижестоящим бюджетам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Денисовского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Тельманского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посҰлка,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посҰлках, сҰлах,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Приреченского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Аршалинского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Аятского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Крымского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Красноармейского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Свердловского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Глебовка Денисовского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Перелески"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