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19915d" w14:textId="719915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в 2021 году подъемного пособия и социальной поддержки для приобретения или строительства жилья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сельских округов прибывшим для работы и проживания в сельские населенные пункты района имени Габита Мусрепова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имени Габита Мусрепова Северо-Казахстанской области от 22 декабря 2020 года № 71-1. Зарегистрировано Департаментом юстиции Северо-Казахстанской области 25 декабря 2020 года № 6857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пунктами 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февраля 2009 года № 183 "Об определении размеров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пункты", маслихат района имени Габита Мусрепова Северо-Казахстанской области РЕШИЛ: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Предоставить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сельских округов прибывшим для работы и проживания в сельские населенные пункты района имени Габита Мусрепова в 2021 году: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подъемное пособие в сумме, равной стократному месячному расчетному показателю;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социальную поддержку для приобретения или строительства жилья – бюджетный кредит в сумме, не превышающей одну тысячу пятисоткратного размера месячного расчетного показателя.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Действие пункта 1 настоящего решения распространяется также на ветеринарных специалистов ветеринарных пунктов, осуществляющих деятельность в области ветеринарии. 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его первого официального опубликования, и распространяется на правоотношения, возникшие с 1 января 2021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 имени Габита Мусрепова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Шаймерденов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 имени Габита Мусрепова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Адильбеков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