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d9d8" w14:textId="f70d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49/17 "Об утверждении бюджета Петерфельдского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58/17. Зарегистрировано Департаментом юстиции Северо-Казахстанской области 16 ноября 2020 года № 6658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Петерфельдского сельского округа Кызылжарского района на 2020-2022 годы" от 6 января 2020 года № 49/17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Петерфельдского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63 698,5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10 168,7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53 461,8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65 633,8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- 11 935,3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- 11 935,3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1 935,3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49/17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63 698,5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10 168,7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4 293,7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53 461,8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53 461,8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65 633,8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19 048,8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