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3770" w14:textId="8fc3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сельских округов Шубарсу и Шубар Ордабасынского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Туркестанского областного маслихата от 11 декабря 2020 года № 54/562-VI и постановление акимата Туркестанской области от 31 декабря 2020 года № 270. Зарегистрированы Департаментом юстиции Туркестанской области 6 января 2021 года № 6011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совместного предложения акимата и маслихата Ордабасынского района Туркестанской области,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сельских округов Шубарсу и Шубар Ордабасынского района Туркестанской области путем включения в административную границу сельского округа Шубарсу части земель сельского округа Шубар площадью – 80,0 гектара.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Рахиев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 от "__" ________ 2020 года №___ и решению маслихата области от "__" ________ 2020 года №_______ "Об изменении границ сельских округов Шубарсу и Шұбар Ордабасынского района Туркестанской области".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