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8430" w14:textId="3bd8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Усть-Каменогорска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30 сентября 2020 года № 3380. Зарегистрировано Департаментом юстиции Восточно-Казахстанской области 6 октября 2020 года № 7625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города Усть-Каменогорска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28 июня 2012 года № 1609 "О маршрутной сети регулярных городских и пригородных автомобильных перевозок пассажиров и багажа" (зарегистрировано в Реестре государственной регистрации нормативных правовых актов № 2712, опубликовано в газете "Усть-Каменогорск" 15 ноября 2012 года);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02 декабря 2015 года № 13964 "О внесении изменения в постановление акимата города Усть-Каменогорска от 28 июня 2012 года № 1609 "О маршрутной сети регулярных городских и пригородных автомобильных перевозок пассажиров и багажа" (зарегистрировано в Реестре государственной регистрации нормативных правовых актов № 4290, опубликовано в информационно-правовой системе "Әділет" 14 января 2016 года, в газетах "Алдаспан", "Устинка" 21 января 2016 года).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города Усть-Каменогорска"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Усть-Каменогорска;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интернет–ресурсе акимата города Усть-Каменогорска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СОГЛАСОВАНО":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учреждения "Управление пассажирского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ранспорта и автомобильных дорог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Восточно-Казахстанской области"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Начальник батальона патрульной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полиции государственного учреждения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"Управление полиции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Уст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ь-Каменогорска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Департамента полиции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Восточно-Казахстанской области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Министерства внутренних дел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