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bcaa" w14:textId="7f2b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апреля 2020 года № 52/378-VI. Зарегистрировано Департаментом юстиции Восточно-Казахстанской области 15 мая 2020 года № 7062. Утратило силу - решением маслихата города Семей Восточно-Казахстанской области от 29 октября 2021 года № 17/112-VII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29.10.2021 № 17/112-VII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по оплате коммунальных услуг и приобретению топлива за счет бюджетных средств, в размере 11,197 месячных расчетных показателей в сумме 31 104 (тридцать одна тысяча сто четыре) тенге,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города Семей, без истребования заявлений от получателей.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07.08.2020 № 55/397-VI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города Семей ВКО"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оказывается лицам, постоянно проживающим и работающим в сельских населенных пунктах на территории города Семей;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поддержка предоставляется один раз в год.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социальной помощи осуществляется на счета акционерного общества "Казпочты" и банков второго уровня.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07.08.2020 № 55/397-VI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 для отказа предоставляемой социальной поддержки: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проживание в сельской местности за пределами города Семей;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перечню должностей, имеющих право на социальную поддержку, устанавливаемые местным исполнительным органом;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повторное обращение в течение года, в случае назначения социальной поддержки в текущем году.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следующие решения: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18 июня 2019 года № 39/272-VI "Об оказании социальной поддержки специалистам государственных организаций, проживающим и работающим в сельских населенных пунктах города Семей по оплате коммунальных услуг и приобретению топлива" (зарегистрировано в Реестре государственной регистрации нормативных правовых актов № 6033, опубликовано в Эталонном контрольном банке нормативных правовых актов Республики Казахстан в электронном виде 28 июня 2016 года);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49/337-VI "О внесении изменения в решение маслихата города Семей от 18 июня 2019 года № 39/272-VI "Об оказании социальной поддержки специалистам государственных организаций, проживающим и работающим в сельских населенных пунктах города Семей по оплате коммунальных услуг и приобритению топлива" (зарегистрировано в Реестре государственной регистрации нормативных правовых актов № 6772, опубликовано в Эталонном контрольном банке нормативных правовых актов Республики Казахстан в электронном виде 20 марта 2020 года).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Молдагалиева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