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9466" w14:textId="7e59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Косагашского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55/541-VI. Зарегистрировано Департаментом юстиции Восточно-Казахстанской области 5 января 2021 года № 8300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Косагашского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72594,2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71349,2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72596,3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9/171-VIІ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9/171-VIІ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 признанных утратившими силу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№43/312-VІ "О бюджете Косагашского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6591, опубликовано в Эталонном контрольном банке нормативных правовых актов Республики Казахстан в электронном виде 22 января 2020 года);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№46/355-VI "О внесении изменений в решение Аягозского районного маслихата от 10 января 2020 года №43/312-VІ "О бюджете Косагашского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6976,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№48/391-VI "О внесении изменений в решение Аягозского районного маслихата от 10 января 2020 года №43/312-VІ " О бюджете Косагашского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7179, опубликовано в Эталонном контрольном банке нормативных правовых актов Республики Казахстан в электронном виде 16 июня 2020 года);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№52/457-VI "О внесении изменений в решение Аягозского районного маслихата от 10 января 2020 года №43/312-VІ "О бюджете Косагашского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7582, опубликовано в Эталонном контрольном банке нормативных правовых актов Республики Казахстан в электронном виде 29 сентября 2020 года);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№53/488-VI "О внесении изменений в решение Аягозского районного маслихата от 10 января 2020 года №43/312-VІ "О бюджете Косагашского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7816, опубликовано в Эталонном контрольном банке нормативных правовых актов Республики Казахстан в электронном виде 18 ноября 2020 года);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08 декабря 2020 года №54/515-VI "О внесении изменений в решение Аягозского районного маслихата от 10 января 2020 года №43/312-VІ "О бюджете Косагашского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7966, опубликовано в Эталонном контрольном банке нормативных правовых актов Республики Казахстан в электронном виде 14 декабря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