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37fb" w14:textId="b183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сельского округа Зайсанского района от 21 июня 2019 года № 7 "Об установлении ограничительных мероприятий в селе Карабулак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11 мая 2020 года № 3. Зарегистрировано Департаментом юстиции Восточно-Казахстанской области 12 мая 2020 года № 7055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17 апреля 2020 года № 209 аким Карабулакского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Карабулак Карабулакского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Зайсанского района от 21 июня 2019 года № 7 "Об установлении ограничительных мероприятий в селе Карабулак Карабулакского сельского округа" (зарегистрированного в Реестре государственной регистрации нормативных правовых актов за № 6035 от 24 июня 2019 года, опубликовано 29 июня 2019 года в газетах "Достық", и в Эталонном контрольном банке нормативных правовых актов Республики Казахстан в электронном виде от 28 июня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