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f0f3" w14:textId="00bf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9 января 2020 года № 38-1 "О бюджетах сельских округов Каратобинского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мая 2020 года № 43-1. Зарегистрировано Департаментом юстиции Западно-Казахстанской области 27 мая 2020 года № 6252.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января 2020 года № 38-1 "О бюджетах сельских округов Каратобинского района на 2020 – 2022 годы" (зарегистрированное в Реестре государственной регистрации нормативных правовых актов № 5933,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247 348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11 270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236 078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248 335,4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- 987,4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987,4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70 130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67 830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71 370,9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- 1 240,9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1 240,9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1 240,9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Жусандойского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22 628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1 355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20 961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22 628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 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 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 38-1 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 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