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8796c" w14:textId="66879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проверке правильности и обоснованности оформления одобрений типа транспортного средства, одобрений типа шасси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торговли и интеграции Республики Казахстан от 8 июня 2021 года № 397-НҚ. Зарегистрирован в Министерстве юстиции Республики Казахстан 15 июня 2021 года № 23034.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июля 2021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техническом регулировании"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проверке правильности и обоснованности оформления одобрений типа транспортного средства, одобрений типа шасси.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торговли и интеграции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июля 2021 года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торговли и интеграции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2021 года № 397-НҚ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 проверке правильности и обоснованности оформления одобрений типа транспортного средства, одобрений типа шасси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 проверке правильности и обоснованности оформления одобрений типа транспортного средства, одобрений типа шасси (далее – Правила) разработаны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техническом регулировании" и определяют порядок проверки правильности и обоснованности оформления одобрений типа транспортного средства, одобрений типа шасси.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изготовитель – зарегистрированное в соответствии с Предпринимательским кодексом Республики Казахстан или законодательством государства-члена Евразийского экономического союза юридическое лицо или физическое лицо, зарегистрированное в качестве индивидуального предпринимателя, осуществляющее от своего имени производство или производство и реализацию продукции;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категория транспортного средства – классификационная характеристика транспортного средства, применяемая в целях установления требований в </w:t>
      </w:r>
      <w:r>
        <w:rPr>
          <w:rFonts w:ascii="Times New Roman"/>
          <w:b w:val="false"/>
          <w:i w:val="false"/>
          <w:color w:val="000000"/>
          <w:sz w:val="28"/>
        </w:rPr>
        <w:t>техническом 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018/2011 "О безопасности колесных транспортных средств", утвержденного Решением Комиссии таможенного союза от 9 декабря 2011 года № 877 "О принятии технического регламента Таможенного союза "О безопасности колесных транспортных средств" (далее – ТР ТС 018/2011);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одобрение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типа транспортного средства – документ, удостоверяющий соответствие выпускаемых в обращение транспортных средств, отнесенных к одному типу, требованиям ТР ТС 018/2011;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тип транспортного средства (шасси, компонента) – транспортные средства (шасси, компонента) с общими конструктивными признаками, зафиксированными в техническом описании, изготовленные одним изготовителем;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заявитель – зарегистрированное в соответствии с законодательством Республики Казахстан или государства – члена Евразийского экономического союза юридическое лицо или физическое лицо, зарегистрированное в качестве индивидуального предпринимателя (изготовитель, импортер, уполномоченное изготовителем лицо, продавец), предоставившее продукцию, процессы и услугу для проведения оценки соответствия;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идентификация – установление тождественности заводской маркировки, имеющейся на транспортном средстве (шасси) и его компонентах, и данных, содержащихся в представленной заявителем документации либо в удостоверяющих соответствие документах, проводимое без разборки транспортного средства (шасси) или его компонентов;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орган по подтверждению соответствия – юридическое лицо, аккредитованное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аккредитации в области оценки соответствия" для осуществления деятельности по подтверждению соответствия;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информационная система технического регулирования (далее – информационная система) – автоматизированная информационная система, предназначенная для хранения, обработки, поиска, распространения, передачи и предоставления сведений и информаций, содержащихся в реестрах технического регулирования, государственной системы обеспечения единства измерений, национальной системы стандартизации и единых реестрах выданных или принятых документов об оценке соответствия Евразийского экономического союза;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орган в области технического регулирования (далее – уполномоченный орган) – центральный исполнительный орган, осуществляющий руководство и межотраслевую координацию в области технического регулирования;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технический секретариат – организация, определяемая уполномоченным органом на осуществление деятельности по проверке правильности и обоснованности оформления одобрения типа транспортного средства, одобрения типа шасси, сбору сведений о выданных свидетельствах о безопасности конструкции транспортного средства и присвоению международных идентификационных кодов изготовителям транспортных средств;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сообщение об официальном утверждении типа – документ, выдаваемый на основании Соглашения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 (или) использованы на колесных транспортных средствах, и об условиях взаимного признания официальных утверждений, выдаваемых на основе этих предписаний, ратифицированного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ратификации Соглашения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предписаний", удостоверяющий соответствие транспортного средства или его компонента требованиям Правил Организации Объединенных Наций;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одобрение типа шасси – документ, удостоверяющий соответствие выпускаемых в обращение шасси, отнесенных к одному типу, требованиям </w:t>
      </w:r>
      <w:r>
        <w:rPr>
          <w:rFonts w:ascii="Times New Roman"/>
          <w:b w:val="false"/>
          <w:i w:val="false"/>
          <w:color w:val="000000"/>
          <w:sz w:val="28"/>
        </w:rPr>
        <w:t>ТР ТС 018/2011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"/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проверки правильности и обоснованности оформления одобрений типа транспортного средства, одобрений типа шасси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Проверку правильности и обоснованности оформления одобрений типа транспортного средства, одобрений типа шасси осуществляет технический секретариат.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 по подтверждению соответствия предоставляет в информационной системе следующие документы: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одобрение типа транспортного средства, одобрение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типа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шасси, подписанные электронной цифровой подписью руководителя органа по подтверждению соответствия или уполномоченного им лица;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заявку на проведение работ по оценке соответствия;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решение органа по подтверждению соответствия по заявке;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заключение органа по подтверждению соответствия (согласно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 ТС 018/2011 в зависимости от применяемой при оформлении представленного документа процедуры);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общее техническое описание транспортных средств (шасси), оформленное с учетом положений </w:t>
      </w:r>
      <w:r>
        <w:rPr>
          <w:rFonts w:ascii="Times New Roman"/>
          <w:b w:val="false"/>
          <w:i w:val="false"/>
          <w:color w:val="000000"/>
          <w:sz w:val="28"/>
        </w:rPr>
        <w:t>приложения № 12</w:t>
      </w:r>
      <w:r>
        <w:rPr>
          <w:rFonts w:ascii="Times New Roman"/>
          <w:b w:val="false"/>
          <w:i w:val="false"/>
          <w:color w:val="000000"/>
          <w:sz w:val="28"/>
        </w:rPr>
        <w:t xml:space="preserve"> ТР ТС 018/2011;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акт органа по подтверждению соответствия о результатах проверки условий производства изготовителя (в случае проверки перед выдачей одобрений типа транспортного средства, одобрений типа шасси) или материал анализа проверки условий производства изготовителя (если такая проверка проводилась), оформленные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ТР ТС 018/2011;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документы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1.3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12 к ТР ТС 018/2011 (при оценке соответствия транспортных средств, изготавливаемых на базе шасси или транспортных средств, приобретаемых у стороннего изготовителя);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документы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1.4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12 к ТР ТС 018/2011 (при оценке соответствия, впервые проводимой в отношении типа транспортного средства, сборка которого осуществляется из сборочных комплектов в режиме промышленной сборки, в отношении конструктивных аналогов которого, изготавливаемых в условиях другого производства, ранее была проведена оценка соответствия);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протоколы идентификации и результатов испытаний комплектного транспортного средства, оформленные аккредитованной испытательной лабораторией,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32</w:t>
      </w:r>
      <w:r>
        <w:rPr>
          <w:rFonts w:ascii="Times New Roman"/>
          <w:b w:val="false"/>
          <w:i w:val="false"/>
          <w:color w:val="000000"/>
          <w:sz w:val="28"/>
        </w:rPr>
        <w:t xml:space="preserve"> ТР ТС 018/2011 (при оформлении);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протоколы идентификации и результатов испытаний комплектного транспортного средства при оформлении одобрений типа транспортного средства;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доказательственные материалы (сообщение об официальном утверждении типа, сертификат соответствия, протокол испытаний), подтверждающие соответствие продукции требованиям </w:t>
      </w:r>
      <w:r>
        <w:rPr>
          <w:rFonts w:ascii="Times New Roman"/>
          <w:b w:val="false"/>
          <w:i w:val="false"/>
          <w:color w:val="000000"/>
          <w:sz w:val="28"/>
        </w:rPr>
        <w:t>ТР ТС 018/2011</w:t>
      </w:r>
      <w:r>
        <w:rPr>
          <w:rFonts w:ascii="Times New Roman"/>
          <w:b w:val="false"/>
          <w:i w:val="false"/>
          <w:color w:val="000000"/>
          <w:sz w:val="28"/>
        </w:rPr>
        <w:t>, явившиеся основанием для оформления одобрений типа транспортного средства, одобрения типа шасси;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соглашение между изготовителем и заявителем о предоставлении изготовителем полномочий заявителю на проведение оценки соответствия и о солидарной с изготовителем ответственности за обеспечение безопасности транспортных средств (шасси)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ТР ТС 018/2011</w:t>
      </w:r>
      <w:r>
        <w:rPr>
          <w:rFonts w:ascii="Times New Roman"/>
          <w:b w:val="false"/>
          <w:i w:val="false"/>
          <w:color w:val="000000"/>
          <w:sz w:val="28"/>
        </w:rPr>
        <w:t>, если заявитель не является изготовителем;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соглашение, подтверждающее назначение в каждом государстве-члене Евразийского экономического союза своего представителя, несущего солидарно с изготовителем ответственность за обеспечение соответствия выпускаемых в обращение транспортных средств (шасси) требованиям </w:t>
      </w:r>
      <w:r>
        <w:rPr>
          <w:rFonts w:ascii="Times New Roman"/>
          <w:b w:val="false"/>
          <w:i w:val="false"/>
          <w:color w:val="000000"/>
          <w:sz w:val="28"/>
        </w:rPr>
        <w:t>ТР ТС 018/2011</w:t>
      </w:r>
      <w:r>
        <w:rPr>
          <w:rFonts w:ascii="Times New Roman"/>
          <w:b w:val="false"/>
          <w:i w:val="false"/>
          <w:color w:val="000000"/>
          <w:sz w:val="28"/>
        </w:rPr>
        <w:t>, если изготовитель не является резидентом государства - члена Евразийского экономического союза;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идентификационная карточка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одобрения типа транспортного средства, одобрения типа шасси, по форме согласно приложению 1 к настоящим Правилам.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Одобрения типа транспортного средства, одобрения типа шасси регистрируются в </w:t>
      </w:r>
      <w:r>
        <w:rPr>
          <w:rFonts w:ascii="Times New Roman"/>
          <w:b w:val="false"/>
          <w:i w:val="false"/>
          <w:color w:val="000000"/>
          <w:sz w:val="28"/>
        </w:rPr>
        <w:t>реестре одобрений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типа транспортного средства, одобрений типа шасси по форме согласно приложению 2 к настоящим Правилам.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Проверка правильности и обоснованности оформления одобрений типа транспортного средства, одобрений типа шасси осуществляется техническим секретариатом в течение 30 (тридцати) рабочих дней, исчисляемых с даты их поступления в технический секретариат.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проверке правильности и обоснованности оформления одобрений типа транспортного средства, одобрения типа шасси технический секретариат проверяет: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правильность заполнения формы одобрения типа транспортного средства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заполнения бланков одобрения типа транспортного средства, одобрения типа шасси, уведомления об отмене документа, удостоверяющего соответствие техническому регламенту, свидетельства о безопасности конструкции транспортного средства и свидетельства о соответствии транспортного средства с внесенными в его конструкцию изменениями требованиям безопасности, утвержденными решением Коллегии Евразийской экономической комиссии от 9 декабря 2014 года № 232;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органов по подтверждению соответствия в Едином реестре органов по оценке соответствия Евразийского экономического союза, в целях определения правомерности выдачи деклараций о соответствии и сертификатов соответствия.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Технический секретариат при положительном результате проверки правильности и обоснованности оформления одобрений типа транспортного средства, одобрений типа шасси направляет в информационной системе одобрение типа транспортного средства, одобрение типа шасси в уполномоченный орган для утверждения.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случаях неполноты представленных документов и (или) их несоответствия требованиям, установленным в пунктах 4 и 7 настоящих Правил, технический секретариат возвращает представленные документы с приложением письменного мотивированного отказа в орган по подтверждению соответствия в течение 15 (пятнадцати) календарных дней с соблюдением требований,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проверке правильности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обоснованности оформления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одобрений типа транспортного 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одобрений типа шасси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Идентификационная карточка одобрения типа транспортного средства, одобрения типа шасси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и дата регистрации заявки на проведение работ по оценке соответствия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тип транспортного средства/шасси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указать сведения из соответствующих граф одобрений типа транспортного средства, одобрений типа шасси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транспортного средства/шасси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одобрений типа транспортного средства, одобрений типа шасси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… по …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транспортных средств/Представитель изготовителя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указать сведения из соответствующей графы одобрений типа транспортного средства, одобрений типа шасси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указать сведения из соответствующей графы одобрений типа транспортного средства, одобрений типа шасси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выданное одобрение типа транспортного средства, одобрение типа шасси на транспортные средства указанного типа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указать номер ранее выданного документа/…, выданное до вступления в силу технического регламента Таможенного союза 018/2011 "О безопасности колесных транспортных средств", утвержденного Решением Комиссии таможенного союза от 9 декабря 2011 года № 877 "О принятии технического регламента Таможенного союза "О безопасности колесных транспортных средств" (далее – ТР ТС 018/2011)/ не выдавалось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Особенности процедуры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исправление/распространение/продление/одобрений типа транспортного средства/одобрений типа шасси со сроком действия до 3 (трех) лет/со сроком действия до одного года в соответствии с пунктом 35 ТР ТС 018/2011/на малую партию транспортных средств в соответствии с пунктом 35 ТР ТС 018/2011/выданного до вступления в силу ТР ТС 018/2011 на малую партию транспортных средств выданного до вступления в силу ТР ТС 018/2011 со сроком до ….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(скорректировать в зависимости от особенностей конкретного случая)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 производимые транспортные средства/производимые на базе транспортных средств (шасси)/изготовленные в режиме промышленной сборки из сборочных комплектов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регистрации изготовителя транспортного средства/шасси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договаривающейся стороной Соглашения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 (или) использованы на колесных транспортных средствах, и об условиях взаимного признания официальных утверждений, выдаваемых на основе этих предписаний, ратифицированного Законом Республики Казахстан "О ратификации Соглашения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предписаний" (далее – Соглашение 1958 года) / не является договаривающейся стороной Соглашения 1958 года.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наличии условий производства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сертифицированная система менеджмента качества, проверка условий производства, акты инспекционной проверки изготовителя, анализ описания условий производства, (скорректировать в зависимости от особенностей конкретного случая)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согласованного с органом по сертификации плана проведения контрольных испытаний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требуется/согласован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протокола идентификации и результатов испытаний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номер и дата протокола идентификации и результатов испытаний и прикрепляются протокола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подтверждающего компетентность,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действия, прикрепляется подтверждающий документ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органа по подтверждению соответствия электронная цифровая подпись Фамилия, имя, отчество (при наличии)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Выбирается такой формат шрифта, чтобы идентификационная карточка разместилась на одном листе.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проверке правильности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обоснованности оформления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одобрений типа транспортного 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одобрений типа шасси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одобрений типа транспортного средства, одобрений типа шасси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одобрения типа транспортного средства, одобрения типа шасси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утверждения одобрения типа транспортного средства, одобрения типа шасси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Аттестата аккредитации органа по подтверждению соответствия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органа по подтверждению соответствия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заявителя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заявителя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заявителя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транспортного средства*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Коммерческое наименование транспортного средства*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транспортного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транспортного средства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 * Графы 9 и 10 заполняются для одобрений типа транспортного средства.</w:t>
      </w:r>
    </w:p>
    <w:bookmarkEnd w:id="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