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ffb4" w14:textId="339f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 и специалистов организаций в области геодезии и картографии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28 июля 2021 года № 268/НҚ. Зарегистрирован в Министерстве юстиции Республики Казахстан 29 июля 2021 года № 23760.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характеристики должностей руководителей и специалистов организаций в области геодезии и картографии.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регионального развития Республики Казахстан от 3 июня 2013 года № 01-04-03/90 НҚ "Об утверждении Типовых квалификационных характеристик должностей руководителей и специалистов организаций в области геодезии и картографии" (зарегистрирован в Реестре государственной регистрации нормативных правовых актов за № 8554).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и специалистов организаций в области геодезии и картографии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 (генеральный директор)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производственной, хозяйственной и финансово-экономической деятельностью организации, обеспечивает исполнение принимаемых решений, сохранность и эффективное использование имущества организации, содержащегося на его балансе, а также финансово-хозяйственные результаты ее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политику, стратегию деятельности организации и механизм их реализации.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договора, совершает сделки, операции со сторонними организациями или другими юридическими лицами, издает распоряжения, приказы.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всех структурных подразделений, направляет их деятельность на развитие и совершенствование гибкого и мобильного производства товаров и услуг, быстро реагирующих на нововведения и изменение рыночной ситуации с учетом социальных и рыночных приоритетов.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эффективности работы организации, рост продаж продукции и услуг, и увеличение прибыли,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организацией обязательств перед государственным бюджетом, накопительными пенсионными и страховыми фондами, поставщиками, заказчиками и кредиторами, включая банки, а также выполнение хозяйственных и трудовых договоров (контрактов), показателей индикативных планов и бизнес-планов.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повышения технического уровня и качества продукции (услуг), роста интенсификации производства, производительности труда, экономической эффективности, рационального использования производственных резервов и экономного расходования всех видов ресурсов.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среды, формированию благоприятной психологической атмосферы в коллективе.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сочетание экономических и административных методов руководства, обсуждение и решение производственных и иных вопросов, материальных и моральных стимулов повышения эффективности производства.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вопросы, касающиеся финансово-экономической и производственно-хозяйственной деятельности организации, в пределах предоставленных ему законодательством прав, поручает ведение отдельных направлений деятельности другим должностным лицам, заместителям директора, руководителям филиалов, а также функциональных и производственных подразделений.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бизнеса (предпринимательской деятельности).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имущественные и другие интересы организации в суде, арбитраже, государственных органах и других организациях.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Знание: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 Трудовой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(далее – Закон "О языках в Республике Казахстан");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геодезии, картографии и пространственных данных" (далее – Закон "О геодезии, картографии и пространственных данных")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 "О государственном имуществе");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 "О противодействии коррупции");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(далее – Закон "Об информатизации");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созданию картографической продукции за счет бюджетных средств,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апреля 2020 года № 164/НҚ (зарегистрирован в Реестре государственной регистрации нормативных правовых актов за № 20537) (далее – Инструкция по созданию картографической продукции);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соответствующему направлению подготовки кадров: геодезия и картография и/или землеустройство и/или экономика и/или бизнес, право и стаж работы на руководящих должностях не менее 5 лет.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(генерального директора)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обязанности: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определяет техническую политику и направления технического развития предприятия, представляет интересы предприятия в органе государственного управления, заинтересованных министерствах и ведомствах, исполняет акты и поручения первого руководителя, организует организационно-правовое, материально-техническое и финансовое обеспечение деятельности предприятия и его филиалов, решает вопросы административно-хозяйственной деятельности, в пределах предоставленных полномочий, обеспечивает соблюдение законности в деятельности подразделений и осуществлении их хозяйственно-экономических связей, в использовании правовых средств при финансовом управлении, укреплении договорной и финансовой дисциплины, социально-трудовых отношений, созданию благоприятных и безопасных условий труда, организует работу в сфере государственных закупок, организует работу по разработке проектов нормативных правовых актов в пределах компетенции предприятия, осуществляет обеспечение за состоянием трудовой дисциплины в предприятии, курирует деятельность структурных подразделений, ответственных за кадровое, финансовое, юридическое, административное, документационное обеспечение деятельности предприятия, реализацию единой государственной политики в сфере развития государственного языка, а также за выполнение процедур организации и проведения государственных закупок.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центрального аппарата предприятия по производственной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над разработкой технических проектов, организует рассмотрение и внедрение проектов технического переоснащения, разработанных сторонними организациями, составление заявок на приобретение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технической эксплуатацией, ремонтом и модернизацией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эффективность производственной деятельности соответствующих курируемых структурных подразделений (служб), контролирует результаты их работы, состояние трудовой и производственной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мероприятий по производственным работам, как государственного задания, так и договорных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своевременную подготовку технической документации по производственным работам (технической спецификаций, технических условий, технологических карт, картограмм).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расширению объемов производства договорных работ, товаров (услуг).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полный цикл производственных работ, выполнение договорных работ, подписание актов приема выполненных работ, руководит разработкой, проектированием и реализацией мероприятий по внедрению цифровизации, автоматизации и инновационных технологий в предприятии.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своевременную подготовку технической документации и технических заданий по внедрению цифровизации, автоматизации и инновационных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разработкой инструкций, методических и нормативных материалов, связанных с внедрением цифровизации, автоматизации и инновационных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оказание методической помощи подразделениям предприятия в подготовке исходных данных для внедрения цифровизации, автоматизации и инновационных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изучение отечественного и зарубежного опыта внедрения цифровизации и автоматизации управления предприятием, повышение квалификации специалистов по указанным вопросам.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мероприятий по информационной безопасности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рассмотрение и внедрение проектов технического переоснащения, разработанных сторонними организациями, составление заявок на приобретение программного обеспечения и оргтехники.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технической эксплуатацией, ремонтом и модернизацией оргтехники.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своевременную подготовку технической документации по внедрению цифровизации, программного обеспечения и оргтехники.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Знание: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информатизации";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квалификации: высшее (или послевузовское) образование по соответствующему направлению подготовки кадров: геодезия и картография и/или землеустройство и/или автоматизация и управление и/или экономика и/или бизнес, и/или право и стаж работы на руководящих должностях не менее 5 лет.</w:t>
      </w:r>
    </w:p>
    <w:bookmarkEnd w:id="32"/>
    <w:bookmarkStart w:name="z7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Начальник управления геодезии и картографии</w:t>
      </w:r>
    </w:p>
    <w:bookmarkEnd w:id="33"/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производственной деятельностью управления в соответствии с нормативными правовыми актами, подготовкой проектов планов внедрения новой техники и технологий организационно-технических мероприятий по повышению эффективности производства, разработкой рабочих проектов при обновлении карт и планов, работниками подразделения.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подготовку проектов перспективных, годовых, квартальных и месячных планов производственного подразделения организации (предприятия).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результаты работы, состояние трудовой и производственной дисциплины в подчиненных подразделениях.</w:t>
      </w:r>
    </w:p>
    <w:bookmarkEnd w:id="37"/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полевого и камерального производства управления.</w:t>
      </w:r>
    </w:p>
    <w:bookmarkEnd w:id="38"/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их деятельность на всемерное повышение производительности труда и качества продукции (работы) на основе широкого внедрения передовой техники и технологии, научной организации труда, производства и управления.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подразделением установленных планов работ, выполнение заданий по планированию топографо-геодезических и картографических работ, выполняемых за счет средств государственного заказа.</w:t>
      </w:r>
    </w:p>
    <w:bookmarkEnd w:id="40"/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все вопросы в пределах предоставленных ему прав и поручает выполнение отдельных производственно-хозяйственных функций руководителям структурных подразделений организации.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Знание: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об охране, сносе или перезакладке (переносе) геодезических пунктов,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29 августа 2016 года № 319 (зарегистрирован в Реестре государственной регистрации нормативных правовых актов за № 14172 (далее – Правила об охране, сносе или перезакладке (переносе) геодезических пунктов);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5 лет.</w:t>
      </w:r>
    </w:p>
    <w:bookmarkEnd w:id="43"/>
    <w:bookmarkStart w:name="z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Начальник отдела проектирования и планирования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45"/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производственно-хозяйственной деятельностью отдела в пределах компетенции работниками отдела, подбор и расстановку кадров.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расчеты экономической эффективности внедрения новых средств и методов производства работ.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работниками отдела порядок по безопасности и охране труда, производственной и трудовой дисциплины.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предложения о поощрении отличившихся работников отдела, применении при необходимости мер материального воздействия и дисциплинарного взыскания.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технических проектов и расчетных смет на производство топографо-геодезических и картографических работ, планирование, учет, составление и представление отчетности о деятельности отдела.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планированию топографо-геодезических и картографических работ, выполняемых за счет средств государственного заказа, технически правильную эксплуатацию оборудования и других основных средств, безопасные и здоровые условия труда.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Знание: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 высшее (или послевузовское) образование по соответствующему направлению подготовки кадров: геодезия и картография и/или экономика и стаж работы в соответствующей профилю организации не менее 4 лет.</w:t>
      </w:r>
    </w:p>
    <w:bookmarkEnd w:id="53"/>
    <w:bookmarkStart w:name="z11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отдела</w:t>
      </w:r>
      <w:r>
        <w:br/>
      </w:r>
      <w:r>
        <w:rPr>
          <w:rFonts w:ascii="Times New Roman"/>
          <w:b/>
          <w:i w:val="false"/>
          <w:color w:val="000000"/>
        </w:rPr>
        <w:t>(топографо-геодезических, картографических и аэрокосмосъемочных работ)</w:t>
      </w:r>
    </w:p>
    <w:bookmarkEnd w:id="54"/>
    <w:bookmarkStart w:name="z1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обязанности:</w:t>
      </w:r>
    </w:p>
    <w:bookmarkEnd w:id="55"/>
    <w:bookmarkStart w:name="z1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производственной деятельностью отдела в пределах компетенции работниками отдела, подбор и расстановку кадров.</w:t>
      </w:r>
    </w:p>
    <w:bookmarkEnd w:id="56"/>
    <w:bookmarkStart w:name="z1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подготовку проектов перспективных, годовых, квартальных и месячных планов производственного подразделения организации.</w:t>
      </w:r>
    </w:p>
    <w:bookmarkEnd w:id="57"/>
    <w:bookmarkStart w:name="z12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производственных подразделений.</w:t>
      </w:r>
    </w:p>
    <w:bookmarkEnd w:id="58"/>
    <w:bookmarkStart w:name="z1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их деятельность на всемерное повышение производительности труда и качества продукции (работы) на основе широкого внедрения передовой техники и технологии, научной организации труда, производства и подразделения.</w:t>
      </w:r>
    </w:p>
    <w:bookmarkEnd w:id="59"/>
    <w:bookmarkStart w:name="z1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и контролирует результаты работы, состояние трудовой и производственной дисциплины в подчиненных подразделениях.</w:t>
      </w:r>
    </w:p>
    <w:bookmarkEnd w:id="60"/>
    <w:bookmarkStart w:name="z1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проектов планов внедрения новой техники и технологий, организационно-технических мероприятий по повышению эффективности производства, разработку рабочих проектов при обновлении карт и планов.</w:t>
      </w:r>
    </w:p>
    <w:bookmarkEnd w:id="61"/>
    <w:bookmarkStart w:name="z1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Знание: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об охране, сносе или перезакладке (переносе) геодезических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4 лет.</w:t>
      </w:r>
    </w:p>
    <w:bookmarkEnd w:id="63"/>
    <w:bookmarkStart w:name="z13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отдела (инновационных технологий, спутникового позиционирования, цифровизации и информационной безопасности)</w:t>
      </w:r>
    </w:p>
    <w:bookmarkEnd w:id="64"/>
    <w:bookmarkStart w:name="z1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Должностные обязанности: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 использованием новых глобальных навигационных спутниковых систем технологий по обеспечению специально подготовленной информацией об отечественных и зарубежных достижениях науки, техники, экономики и передового производственного опыта с целью повышения научно-технических экономических знаний и создания внешней и внутренней информационной среды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выявлению потребностей руководителей и специалистов предприятия в научно-технической и экономической информации, необходимой для исследования конъюнктуры рынка и изучения проблем конкурентоспособности продукции предприятия, принятия технических и организационных решений, подготовки мероприятий по совершенствованию производственных процессов, организации труда и управления предприятием.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созданию и развитию сети референцных станций.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обеспечением корректирующей информаций потребителей.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инструкций по эксплуатации сети референцных станций.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 по улучшению эксплуатации компьютерной техники и эффективному использованию компьютерной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создании информационной безопасности предприятия, разрабатывает комплекс организационных средств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обеспечением компьютерной техники запасными частями и материалами.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 по улучшению эксплуатации компьютерной техники и эффективному использованию компьютерной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изучению и применению передовых технологий с целью повышения научно-технической и экономической конкурентоспособности предприятия и создания целостной информационной среды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отдела в ходе проектирования, разработки, внедрения и развития информационных систем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другими подразделениями принимает участие в организации разработки и реализации планов внедрения новой техники и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обосновании затрат на проектирование, разработку, внедрение, развитие информационных систем и реализацию инновационных проектов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архитектуры информационных данных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процессах создания информационного фонда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Знание: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информатизации";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об охране, сносе или перезакладке (переносе) геодезических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квалификации: высшее (или послевузовское) образование по соответствующему направлению подготовки кадров: геодезия и картография и/или автоматизация и/или информационные системы и стаж работы в соответствующей профилю организации не менее 4 лет.</w:t>
      </w:r>
    </w:p>
    <w:bookmarkEnd w:id="67"/>
    <w:bookmarkStart w:name="z16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Начальник отдела (экспертизы, редактирования карт)</w:t>
      </w:r>
    </w:p>
    <w:bookmarkEnd w:id="68"/>
    <w:bookmarkStart w:name="z1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обязанности:</w:t>
      </w:r>
    </w:p>
    <w:bookmarkEnd w:id="69"/>
    <w:bookmarkStart w:name="z1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деятельности отдела, организует выполнение работ в соответствии с требованиями нормативных документов и технических условий, редактирование картографической продукции, применяет методическое руководство работами при корректуре содержания и оформления картографической продукции.</w:t>
      </w:r>
    </w:p>
    <w:bookmarkEnd w:id="70"/>
    <w:bookmarkStart w:name="z1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обеспечению высокого технического уровня и качества продукции.</w:t>
      </w:r>
    </w:p>
    <w:bookmarkEnd w:id="71"/>
    <w:bookmarkStart w:name="z1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редакционные указания на создание карт и планов по объектам.</w:t>
      </w:r>
    </w:p>
    <w:bookmarkEnd w:id="72"/>
    <w:bookmarkStart w:name="z1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выявляет ошибки и недостатки в процессе работ по содержанию создаваемых карт и планов, принимает меры по их устранению.</w:t>
      </w:r>
    </w:p>
    <w:bookmarkEnd w:id="73"/>
    <w:bookmarkStart w:name="z1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технических проектов на производство картографических и топографических работ.</w:t>
      </w:r>
    </w:p>
    <w:bookmarkEnd w:id="74"/>
    <w:bookmarkStart w:name="z1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рабочих проектов при обновлении карт и планов, полноту и правильность переноса использования и доработки данных полевого дешифрования на оригиналы при камеральной обработке, сохранность и исправное состояние инвентаря, измерительных приборов и приспособлений.</w:t>
      </w:r>
    </w:p>
    <w:bookmarkEnd w:id="75"/>
    <w:bookmarkStart w:name="z1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Знание: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Сметных норм, расценок, цен на аэросъемочные, топографо-геодезические и картографические работы, выполняемые за счет бюджетных средств,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5 мая 2020 года № 171/НҚ (зарегистрирован в Реестре государственной регистрации нормативных правовых актов за № 20570 (далее – Сметные нормы, расценки, цены на аэросъемочные, топографо-геодезические и картографические работы, выполняемые за счет бюджетных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формирования, сбора, хранения, использования и выдачи документов Национального картографо-геодезического фонда Республики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РК от 23 декабря 2014 года № 164 (зарегистрирован в Реестре государственной регистрации нормативных правовых актов за № 10137 (далее – Правила формирования, сбора, хранения, использования и выдачи документов Национального картографо-геодезического фонда);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должности картографа не менее 4 лет.</w:t>
      </w:r>
    </w:p>
    <w:bookmarkEnd w:id="77"/>
    <w:bookmarkStart w:name="z1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Начальник отдела технического контроля</w:t>
      </w:r>
    </w:p>
    <w:bookmarkEnd w:id="78"/>
    <w:bookmarkStart w:name="z1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обязанности:</w:t>
      </w:r>
    </w:p>
    <w:bookmarkEnd w:id="79"/>
    <w:bookmarkStart w:name="z1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работ по повышению качества выпускаемой организацией продукции.</w:t>
      </w:r>
    </w:p>
    <w:bookmarkEnd w:id="80"/>
    <w:bookmarkStart w:name="z1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оформление документов, удостоверяющих качество продукции (работ), состояние контрольно-измерительных средств и своевременность их представления для государственной поверки.</w:t>
      </w:r>
    </w:p>
    <w:bookmarkEnd w:id="81"/>
    <w:bookmarkStart w:name="z1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работу по анализу рекламаций, изучению причин брака.</w:t>
      </w:r>
    </w:p>
    <w:bookmarkEnd w:id="82"/>
    <w:bookmarkStart w:name="z1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планировании повышения качества топографо-геодезической и картографической продукции, работ, отвечающих по своим технико-экономическим показателям уровню развития науки и техники, экспертным требованиям.</w:t>
      </w:r>
    </w:p>
    <w:bookmarkEnd w:id="83"/>
    <w:bookmarkStart w:name="z1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проверку поступающих материалов и материальных ресурсов, комплектующих изделий, подготовку заключений о соответствии их качества стандартам и техническим условиям, операционный контроль на всех стадиях производственного процесса, контроль качества и комплектности готовой продукции, а также правильности условий хранения выпускаемых материалов в подразделениях организации.</w:t>
      </w:r>
    </w:p>
    <w:bookmarkEnd w:id="84"/>
    <w:bookmarkStart w:name="z1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Знание: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проведения аттестации, переаттестации и отзыва сертификатов поверителей средств измерений, а также квалификационных требований к ним,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935 (зарегистрирован в Реестре государственной регистрации нормативных правовых актов за № 18086);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5 лет.</w:t>
      </w:r>
    </w:p>
    <w:bookmarkEnd w:id="86"/>
    <w:bookmarkStart w:name="z2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Начальник отдела (картографического, подготовки и хранения материалов)</w:t>
      </w:r>
    </w:p>
    <w:bookmarkEnd w:id="87"/>
    <w:bookmarkStart w:name="z2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Должностные обязанности:</w:t>
      </w:r>
    </w:p>
    <w:bookmarkEnd w:id="88"/>
    <w:bookmarkStart w:name="z2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производственно-хозяйственной деятельности цеха, работу по обеспечению геодезическими данными и картографическими материалами субъектов геодезической и картографической деятельности, повышению оперативности информационной работы.</w:t>
      </w:r>
    </w:p>
    <w:bookmarkEnd w:id="89"/>
    <w:bookmarkStart w:name="z2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расчеты экономической эффективности внедрения новых средств и методов производства работ.</w:t>
      </w:r>
    </w:p>
    <w:bookmarkEnd w:id="90"/>
    <w:bookmarkStart w:name="z2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планирование, учет, составление и представление отчетности о деятельности цеха, работу по улучшению нормирования труда, правильному применению форм и систем заработной платы и материального стимулирования, изучение и внедрение передового отечественного и зарубежного опыта конструирования и технологии производства аналогичной продукции.</w:t>
      </w:r>
    </w:p>
    <w:bookmarkEnd w:id="91"/>
    <w:bookmarkStart w:name="z2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плановых заданий, ритмичный выпуск картографической продукции высокого качества, сохранность материалов и данных картографо-геодезического фонда, технически правильную эксплуатацию оборудования и других основных средств.</w:t>
      </w:r>
    </w:p>
    <w:bookmarkEnd w:id="92"/>
    <w:bookmarkStart w:name="z2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Знание: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4 лет.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Начальник группы (тематической картографии, фотограмметрических работ)</w:t>
      </w:r>
    </w:p>
    <w:bookmarkEnd w:id="95"/>
    <w:bookmarkStart w:name="z2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Должностные обязанности:</w:t>
      </w:r>
    </w:p>
    <w:bookmarkEnd w:id="96"/>
    <w:bookmarkStart w:name="z2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производственно-хозяйственной деятельностью группы и работниками группы, подбор и расстановку кадров, контролирует соблюдение ими порядок по безопасности и охране труда.</w:t>
      </w:r>
    </w:p>
    <w:bookmarkEnd w:id="97"/>
    <w:bookmarkStart w:name="z2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планирование, учет, составление и представление отчетности о деятельности группы, правильное применение форм и систем заработной платы и материального стимулирования, изучение и внедрение передового отечественного и зарубежного опыта производства аналогичной продукции.</w:t>
      </w:r>
    </w:p>
    <w:bookmarkEnd w:id="98"/>
    <w:bookmarkStart w:name="z2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плановых заданий, выпуск фотограмметрической, топографо-геодезической, картографической продукции высокого качества, удовлетворяющей современным требованиям, технически правильную эксплуатацию оборудования и других основных средств, безопасные и здоровые условия труда.</w:t>
      </w:r>
    </w:p>
    <w:bookmarkEnd w:id="99"/>
    <w:bookmarkStart w:name="z2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Знание: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по безопасности и охране труда, производственной санитарии и противопожарной безопасности, внутреннего трудового распорядка.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3 лет или техническое и профессиональное, послесреднее (среднее специальное, среднее профессиональное) образование по специальности и стаж работы в соответствующей профилю организации не менее 5 лет.</w:t>
      </w:r>
    </w:p>
    <w:bookmarkEnd w:id="101"/>
    <w:bookmarkStart w:name="z23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Начальник топографо-геодезической партии</w:t>
      </w:r>
    </w:p>
    <w:bookmarkEnd w:id="102"/>
    <w:bookmarkStart w:name="z2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Должностные обязанности:</w:t>
      </w:r>
    </w:p>
    <w:bookmarkEnd w:id="103"/>
    <w:bookmarkStart w:name="z2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производственной деятельностью партии, выполняющей топографо-геодезические работы, регулярный контроль качества работ и соблюдения правил по технике безопасности каждым исполнителем.</w:t>
      </w:r>
    </w:p>
    <w:bookmarkEnd w:id="104"/>
    <w:bookmarkStart w:name="z2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исполнителям технические предписания, производственные задания и графики сдачи топографо-геодезических материалов.</w:t>
      </w:r>
    </w:p>
    <w:bookmarkEnd w:id="105"/>
    <w:bookmarkStart w:name="z2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повышению производительности труда.</w:t>
      </w:r>
    </w:p>
    <w:bookmarkEnd w:id="106"/>
    <w:bookmarkStart w:name="z2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производственно-технический инструктаж исполнителей.</w:t>
      </w:r>
    </w:p>
    <w:bookmarkEnd w:id="107"/>
    <w:bookmarkStart w:name="z2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приемку от исполнителей и сдачу выполненных топографо-геодезических работ.</w:t>
      </w:r>
    </w:p>
    <w:bookmarkEnd w:id="108"/>
    <w:bookmarkStart w:name="z2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финансово-техническую отчетность.</w:t>
      </w:r>
    </w:p>
    <w:bookmarkEnd w:id="109"/>
    <w:bookmarkStart w:name="z2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деятельности партии.</w:t>
      </w:r>
    </w:p>
    <w:bookmarkEnd w:id="110"/>
    <w:bookmarkStart w:name="z2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работниками партии производственных заданий согласно количественным и качественным показателям, бригады инструментами, приборами, оборудованием, снаряжением и продовольствием (с баз обеспечения).</w:t>
      </w:r>
    </w:p>
    <w:bookmarkEnd w:id="111"/>
    <w:bookmarkStart w:name="z2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Знание: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соответствующей профилю организации не менее 3 лет.</w:t>
      </w:r>
    </w:p>
    <w:bookmarkEnd w:id="113"/>
    <w:bookmarkStart w:name="z25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группой по созданию картографической продукции</w:t>
      </w:r>
    </w:p>
    <w:bookmarkEnd w:id="114"/>
    <w:bookmarkStart w:name="z25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Должностные обязанности:</w:t>
      </w:r>
    </w:p>
    <w:bookmarkEnd w:id="115"/>
    <w:bookmarkStart w:name="z26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составлению карт, планов и других топографо-геодезических и картографических, графических материалов.</w:t>
      </w:r>
    </w:p>
    <w:bookmarkEnd w:id="116"/>
    <w:bookmarkStart w:name="z26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рабочего времени бригады.</w:t>
      </w:r>
    </w:p>
    <w:bookmarkEnd w:id="117"/>
    <w:bookmarkStart w:name="z26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отечественный и зарубежный опыт проведения картографических работ.</w:t>
      </w:r>
    </w:p>
    <w:bookmarkEnd w:id="118"/>
    <w:bookmarkStart w:name="z26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условных знаков и обозначений, подборке шрифтов, в составлении соответствующих отчетов и проектов на проведение картографических работ, в подготовке к изданию (размножению) карт различного содержания.</w:t>
      </w:r>
    </w:p>
    <w:bookmarkEnd w:id="119"/>
    <w:bookmarkStart w:name="z2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топографо-аэрофотогеодезических данных для составления графических материалов, чертежно-оформительские работы при подготовке к изданию карт (планов), проверку технологического оборудования на соответствии установленным нормам точности.</w:t>
      </w:r>
    </w:p>
    <w:bookmarkEnd w:id="120"/>
    <w:bookmarkStart w:name="z2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оригиналы топографической (географической) основы в заданной проекции и системе координат.</w:t>
      </w:r>
    </w:p>
    <w:bookmarkEnd w:id="121"/>
    <w:bookmarkStart w:name="z26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Знание: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геодезии, картографии и пространственных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квалификации: высшее (или послевузовское) образование по соответствующему направлению подготовки кадров: геодезия и картография и стаж работы в должности картографа не менее 5 лет.</w:t>
      </w:r>
    </w:p>
    <w:bookmarkEnd w:id="123"/>
    <w:bookmarkStart w:name="z2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24"/>
    <w:bookmarkStart w:name="z27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Аэрофотогеодезист</w:t>
      </w:r>
    </w:p>
    <w:bookmarkEnd w:id="125"/>
    <w:bookmarkStart w:name="z2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</w:t>
      </w:r>
    </w:p>
    <w:bookmarkEnd w:id="126"/>
    <w:bookmarkStart w:name="z2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комплекс фотограмметрических и геодезических работ по созданию топографических и специальных карт (планов).</w:t>
      </w:r>
    </w:p>
    <w:bookmarkEnd w:id="127"/>
    <w:bookmarkStart w:name="z2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аэрокосмические и наземные методы съемок, определяет координаты движущихся и других объектов.</w:t>
      </w:r>
    </w:p>
    <w:bookmarkEnd w:id="128"/>
    <w:bookmarkStart w:name="z2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календарные графики поверок приборов.</w:t>
      </w:r>
    </w:p>
    <w:bookmarkEnd w:id="129"/>
    <w:bookmarkStart w:name="z2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фотограмметрические, стереотопографические и другие аэрофотогеодезические работы, содержание которых определено в соответствующих технических инструкциях, а также в единых нормах выработки (времени).</w:t>
      </w:r>
    </w:p>
    <w:bookmarkEnd w:id="130"/>
    <w:bookmarkStart w:name="z2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проектов перспективных и годовых планов внедрения новой техники, предложений к отраслевым планам проведения аэрофотогеодезических и фотограмметрических работ, к планам организационно-технических мероприятий по совершенствованию топографо-геодезической продукции, в подготовке технических заданий на проектирование.</w:t>
      </w:r>
    </w:p>
    <w:bookmarkEnd w:id="131"/>
    <w:bookmarkStart w:name="z2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технологического оборудования на соответствие установленным нормам точности.</w:t>
      </w:r>
    </w:p>
    <w:bookmarkEnd w:id="132"/>
    <w:bookmarkStart w:name="z2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Знание:</w:t>
      </w:r>
    </w:p>
    <w:bookmarkEnd w:id="133"/>
    <w:bookmarkStart w:name="z2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проведения поверки средств измерений, установления периодичности поверки средств измерений и формы сертификата о поверке средств измерений,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934 (зарегистрирован в Реестре государственной регистрации нормативных правовых актов за № 18094 (далее – Правила проведения поверки средств измерений, установления периодичности поверки средств измерений и формы сертификата о поверке средств измерений);</w:t>
      </w:r>
    </w:p>
    <w:bookmarkEnd w:id="134"/>
    <w:bookmarkStart w:name="z2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декабря 2018 года № 923 (зарегистрирован в Реестре государственной регистрации нормативных правовых актов за № 18059 (далее – Правила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измерений);</w:t>
      </w:r>
    </w:p>
    <w:bookmarkEnd w:id="135"/>
    <w:bookmarkStart w:name="z2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bookmarkEnd w:id="136"/>
    <w:bookmarkStart w:name="z2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137"/>
    <w:bookmarkStart w:name="z2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bookmarkEnd w:id="138"/>
    <w:bookmarkStart w:name="z2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139"/>
    <w:bookmarkStart w:name="z2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140"/>
    <w:bookmarkStart w:name="z2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141"/>
    <w:bookmarkStart w:name="z2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42"/>
    <w:bookmarkStart w:name="z2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аэрофотогеодезиста первой категории не менее 3 лет или стаж работы по специальности не менее 5 лет;</w:t>
      </w:r>
    </w:p>
    <w:bookmarkEnd w:id="143"/>
    <w:bookmarkStart w:name="z2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высшее (или послевузовское) образование по соответствующему направлению подготовки кадров: геодезия и картография и стаж работы в должности аэрофотогеодезиста второй категории не менее 2 лет или стаж работы по специальности не менее 4 лет;</w:t>
      </w:r>
    </w:p>
    <w:bookmarkEnd w:id="144"/>
    <w:bookmarkStart w:name="z2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высшее (или послевузовское) образование по соответствующему направлению подготовки кадров: геодезия и картография и стаж работы в должности аэрофотогеодезиста не менее 1 года или стаж работы по специальности не менее 3 лет;</w:t>
      </w:r>
    </w:p>
    <w:bookmarkEnd w:id="145"/>
    <w:bookmarkStart w:name="z3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геодезия и картографиябез предъявления требований к стажу работы;</w:t>
      </w:r>
    </w:p>
    <w:bookmarkEnd w:id="146"/>
    <w:bookmarkStart w:name="z3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47"/>
    <w:bookmarkStart w:name="z3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аэрофотогеодезиста первой категории не менее 3 лет или стаж работы по специальности не менее 5 лет;</w:t>
      </w:r>
    </w:p>
    <w:bookmarkEnd w:id="148"/>
    <w:bookmarkStart w:name="z3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профессиональное)геодезия и картография образование и стаж работы в должности аэрофотогеодезиста второй категории не менее 2 лет или стаж работы по специальности не менее 4 лет;</w:t>
      </w:r>
    </w:p>
    <w:bookmarkEnd w:id="149"/>
    <w:bookmarkStart w:name="z3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аэрофотогеодезиста не менее 3 лет;</w:t>
      </w:r>
    </w:p>
    <w:bookmarkEnd w:id="150"/>
    <w:bookmarkStart w:name="z3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геодезия и картография образование без предъявления требований к стажу работы.</w:t>
      </w:r>
    </w:p>
    <w:bookmarkEnd w:id="151"/>
    <w:bookmarkStart w:name="z30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Геодезист</w:t>
      </w:r>
    </w:p>
    <w:bookmarkEnd w:id="152"/>
    <w:bookmarkStart w:name="z3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обязанности:</w:t>
      </w:r>
    </w:p>
    <w:bookmarkEnd w:id="153"/>
    <w:bookmarkStart w:name="z30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основные астрономо-геодезические работы высокой точности, гравиметрические и спутниковые наблюдения, комплекс работ по построению государственной геодезической сети, определению формы и размеров земли в целом и отдельных частей; изучению гравитационного поля земли и движения земной коры; выполняет математическую обработку результатов геодезических измерений с использованием программных продуктов; проводит геодезические работы специального назначения; выполняет в морских условиях топографо-геодезические и гравиметрические работы, необходимые для картографирования морского дна и изучения природных ресурсов морского шельфа страны; проектирует и производит геодезические работы при изыскании транспортных и гидротехнических сооружений, промышленных и городских объектов; выполняет точные разбивочные работы при строительстве и монтаже инженерных сооружений типа мощных электростанций, высоконапорных плотин; исследует деформации сооружений и конструкций.</w:t>
      </w:r>
    </w:p>
    <w:bookmarkEnd w:id="154"/>
    <w:bookmarkStart w:name="z30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проектов перспективных и годовых планов внедрения новой техники, предложений к отраслевым планам проведения геодезических работ и к планам организационно-технических мероприятий по совершенствованию средств и методов производства топографо-геодезической продукции; разрабатывает календарные графики поверок приборов, в подготовке технических заданий на проектирование.</w:t>
      </w:r>
    </w:p>
    <w:bookmarkEnd w:id="155"/>
    <w:bookmarkStart w:name="z31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технологического оборудования на соответствие установленным нормам точности. Выполняет поверку и юстировку геодезических приборов и инструментов, обеспечивает их правильную эксплуатацию и хранение. Оформляет производственную документацию и отчетность.</w:t>
      </w:r>
    </w:p>
    <w:bookmarkEnd w:id="156"/>
    <w:bookmarkStart w:name="z31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Знание:</w:t>
      </w:r>
    </w:p>
    <w:bookmarkEnd w:id="157"/>
    <w:bookmarkStart w:name="z3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проведения поверки средств измерений, установления периодичности поверки средств измерений и формы сертификата о поверке средств измерений;</w:t>
      </w:r>
    </w:p>
    <w:bookmarkEnd w:id="158"/>
    <w:bookmarkStart w:name="z31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159"/>
    <w:bookmarkStart w:name="z3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bookmarkEnd w:id="160"/>
    <w:bookmarkStart w:name="z3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161"/>
    <w:bookmarkStart w:name="z3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162"/>
    <w:bookmarkStart w:name="z31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 квалификации:</w:t>
      </w:r>
    </w:p>
    <w:bookmarkEnd w:id="163"/>
    <w:bookmarkStart w:name="z31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64"/>
    <w:bookmarkStart w:name="z31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геодезиста первой категории не менее 3 лет или стаж работы по специальности не менее 5 лет;</w:t>
      </w:r>
    </w:p>
    <w:bookmarkEnd w:id="165"/>
    <w:bookmarkStart w:name="z32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геодезиста второй категории не менее 2 лет или стаж работы по специальности не менее 4 лет;</w:t>
      </w:r>
    </w:p>
    <w:bookmarkEnd w:id="166"/>
    <w:bookmarkStart w:name="z32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геодезиста не менее 1 года или стаж работы по специальности не менее 3 лет;</w:t>
      </w:r>
    </w:p>
    <w:bookmarkEnd w:id="167"/>
    <w:bookmarkStart w:name="z3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геодезия и картография без предъявления требований к стажу работы;</w:t>
      </w:r>
    </w:p>
    <w:bookmarkEnd w:id="168"/>
    <w:bookmarkStart w:name="z3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69"/>
    <w:bookmarkStart w:name="z32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геодезиста первой категории не менее 3 лет или стаж работы по специальности не менее 5 лет;</w:t>
      </w:r>
    </w:p>
    <w:bookmarkEnd w:id="170"/>
    <w:bookmarkStart w:name="z32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геодезиста второй категории не менее 2 лет или стаж работы по специальности не менее 4 лет;</w:t>
      </w:r>
    </w:p>
    <w:bookmarkEnd w:id="171"/>
    <w:bookmarkStart w:name="z32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геодезиста не менее 3 лет;</w:t>
      </w:r>
    </w:p>
    <w:bookmarkEnd w:id="172"/>
    <w:bookmarkStart w:name="z32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геодезия и картография образование без предъявления требований к стажу работы.</w:t>
      </w:r>
    </w:p>
    <w:bookmarkEnd w:id="173"/>
    <w:bookmarkStart w:name="z32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Картограф</w:t>
      </w:r>
    </w:p>
    <w:bookmarkEnd w:id="174"/>
    <w:bookmarkStart w:name="z32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Должностные обязанности:</w:t>
      </w:r>
    </w:p>
    <w:bookmarkEnd w:id="175"/>
    <w:bookmarkStart w:name="z33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созданию, составлению и подготовке к изданию цифровых топографических карт и планов, а также различных тематических карт.</w:t>
      </w:r>
    </w:p>
    <w:bookmarkEnd w:id="176"/>
    <w:bookmarkStart w:name="z3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оригиналы топографической (географической) основы в заданной проекции и системе координат.</w:t>
      </w:r>
    </w:p>
    <w:bookmarkEnd w:id="177"/>
    <w:bookmarkStart w:name="z3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внедрении нормативных документов по вопросам картографии, условных знаков и обозначений, подбирает шрифты, в составлении соответствующих отчетов и разделов проектов на проведение картографических работ.</w:t>
      </w:r>
    </w:p>
    <w:bookmarkEnd w:id="178"/>
    <w:bookmarkStart w:name="z33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к изданию (размножению) карт различного содержания, проверку технологического оборудования на соответствие установленным нормам точности.</w:t>
      </w:r>
    </w:p>
    <w:bookmarkEnd w:id="179"/>
    <w:bookmarkStart w:name="z33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Знание:</w:t>
      </w:r>
    </w:p>
    <w:bookmarkEnd w:id="180"/>
    <w:bookmarkStart w:name="z3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bookmarkEnd w:id="181"/>
    <w:bookmarkStart w:name="z3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182"/>
    <w:bookmarkStart w:name="z3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bookmarkEnd w:id="183"/>
    <w:bookmarkStart w:name="z3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184"/>
    <w:bookmarkStart w:name="z3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185"/>
    <w:bookmarkStart w:name="z3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к квалификации:</w:t>
      </w:r>
    </w:p>
    <w:bookmarkEnd w:id="186"/>
    <w:bookmarkStart w:name="z3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87"/>
    <w:bookmarkStart w:name="z34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картографа первой категории не менее 3 лет или стаж работы по специальности не менее 5 лет;</w:t>
      </w:r>
    </w:p>
    <w:bookmarkEnd w:id="188"/>
    <w:bookmarkStart w:name="z34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картографа второй категории не менее 2 лет или стаж работы по специальности не менее 4 лет;</w:t>
      </w:r>
    </w:p>
    <w:bookmarkEnd w:id="189"/>
    <w:bookmarkStart w:name="z3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картографа не менее 1 года или стаж работы по специальности не менее 3 лет;</w:t>
      </w:r>
    </w:p>
    <w:bookmarkEnd w:id="190"/>
    <w:bookmarkStart w:name="z34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геодезия и картография без предъявления требований к стажу работы;</w:t>
      </w:r>
    </w:p>
    <w:bookmarkEnd w:id="191"/>
    <w:bookmarkStart w:name="z34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92"/>
    <w:bookmarkStart w:name="z3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картографа первой категории не менее 3 лет или стаж работы по специальности не менее 5 лет;</w:t>
      </w:r>
    </w:p>
    <w:bookmarkEnd w:id="193"/>
    <w:bookmarkStart w:name="z3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картографа второй категории не менее 2 лет или стаж работы по специальности не менее 4 лет;</w:t>
      </w:r>
    </w:p>
    <w:bookmarkEnd w:id="194"/>
    <w:bookmarkStart w:name="z3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картографа не менее 3 лет;</w:t>
      </w:r>
    </w:p>
    <w:bookmarkEnd w:id="195"/>
    <w:bookmarkStart w:name="z3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геодезия и картография образование без предъявления требований к стажу работы.</w:t>
      </w:r>
    </w:p>
    <w:bookmarkEnd w:id="196"/>
    <w:bookmarkStart w:name="z35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Корректор карт</w:t>
      </w:r>
    </w:p>
    <w:bookmarkEnd w:id="197"/>
    <w:bookmarkStart w:name="z35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Должностные обязанности:</w:t>
      </w:r>
    </w:p>
    <w:bookmarkEnd w:id="198"/>
    <w:bookmarkStart w:name="z35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выявляет ошибки и недостатки в процессе работ по содержанию создаваемых карт и планов, принимает меры к их устранению.</w:t>
      </w:r>
    </w:p>
    <w:bookmarkEnd w:id="199"/>
    <w:bookmarkStart w:name="z35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используемые научные и технические термины и определения.</w:t>
      </w:r>
    </w:p>
    <w:bookmarkEnd w:id="200"/>
    <w:bookmarkStart w:name="z35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 и правильность переноса использования и доработки данных полевого дешифрирования на оригиналы при камеральной обработке, корректировку картографической продукции на государственном языке, точное соответствие переводов лексическому, стилистическому и смысловому содержанию оригиналов.</w:t>
      </w:r>
    </w:p>
    <w:bookmarkEnd w:id="201"/>
    <w:bookmarkStart w:name="z35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Знание:</w:t>
      </w:r>
    </w:p>
    <w:bookmarkEnd w:id="202"/>
    <w:bookmarkStart w:name="z35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bookmarkEnd w:id="203"/>
    <w:bookmarkStart w:name="z35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204"/>
    <w:bookmarkStart w:name="z35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bookmarkEnd w:id="205"/>
    <w:bookmarkStart w:name="z36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206"/>
    <w:bookmarkStart w:name="z36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207"/>
    <w:bookmarkStart w:name="z36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Требования к квалификации: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корректора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корректора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корректора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 без предъявления требований к стажу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геодезия и картографияобразование и стаж работы в должности корректора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геодезия и картографияобразование и стаж работы в должности корректора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корректора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геодезия и картография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Маркшейдер</w:t>
      </w:r>
    </w:p>
    <w:bookmarkEnd w:id="209"/>
    <w:bookmarkStart w:name="z3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Должностные обязанности:</w:t>
      </w:r>
    </w:p>
    <w:bookmarkEnd w:id="210"/>
    <w:bookmarkStart w:name="z3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маркшейдерские, геодезические работы и вычисления по созданию опорной (маркшейдерской, геодезической, спутниковой) сети, съемки на земной поверхности и в шахте, замеры и сканирование горных выработок и технологического комплекса, камеральную обработку материалов съемок.</w:t>
      </w:r>
    </w:p>
    <w:bookmarkEnd w:id="211"/>
    <w:bookmarkStart w:name="z3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документацию и материалы для технических расчетов взрывных работ.</w:t>
      </w:r>
    </w:p>
    <w:bookmarkEnd w:id="212"/>
    <w:bookmarkStart w:name="z37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состоянием, ведет учет и обеспечивает сохранность геодезических знаков, прилегающих к территории строительной площадки или карьера в пределах горного отвода.</w:t>
      </w:r>
    </w:p>
    <w:bookmarkEnd w:id="213"/>
    <w:bookmarkStart w:name="z37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составлении планов и соответствующих разделов проектов проведения топографо-геодезических и маркшейдерских работ, а также при осуществлении контроля за их выполнением, в согласовании и подготавливает геодезические материалы для оформления земельных отводов под строительство объектов.</w:t>
      </w:r>
    </w:p>
    <w:bookmarkEnd w:id="214"/>
    <w:bookmarkStart w:name="z37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поверку и юстировку геодезических приборов и инструментов, обеспечивает их правильную эксплуатацию и хранение.</w:t>
      </w:r>
    </w:p>
    <w:bookmarkEnd w:id="215"/>
    <w:bookmarkStart w:name="z3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привязку проектов горных выработок, сооружений, трасс и других объектов к условиям местности и переносит их в натуру, разбивочные работы при строительстве и реконструкции сооружений технологического комплекса с размещением оборудования, необходимые геодезические измерения и ведет полевую документацию, камеральную обработку материалов, выполняет расчетные работы, составляет планы, схемы, профили и другие графические материалы.</w:t>
      </w:r>
    </w:p>
    <w:bookmarkEnd w:id="216"/>
    <w:bookmarkStart w:name="z38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производственную документацию и отчетность.</w:t>
      </w:r>
    </w:p>
    <w:bookmarkEnd w:id="217"/>
    <w:bookmarkStart w:name="z38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производство маркшейдерских работ по ориентированию подземных горных выработок и передаче высотной отметки в шахту; созданию, развитию и реконструкции подземной маркшейдерской опорной сети; профилированию шахтных стволов и проводников; проверке соотношения геометрических элементов подъемных установок; нивелированию откаточных путей; проходке выработок встречными забоями.</w:t>
      </w:r>
    </w:p>
    <w:bookmarkEnd w:id="218"/>
    <w:bookmarkStart w:name="z38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созданию наблюдательных станций и наблюдениям за сдвижением горных пород и земной поверхности, изучению и контролю процессов деформации горных пород и земной поверхности в связи с горными работами и их влияние на горные выработки, здания, сооружения и природные объекты.</w:t>
      </w:r>
    </w:p>
    <w:bookmarkEnd w:id="219"/>
    <w:bookmarkStart w:name="z38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Знание: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</w:t>
      </w:r>
    </w:p>
    <w:bookmarkStart w:name="z38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проведения поверки средств измерений, установления периодичности поверки средств измерений и формы сертификата о поверке средств измерений;</w:t>
      </w:r>
    </w:p>
    <w:bookmarkEnd w:id="221"/>
    <w:bookmarkStart w:name="z38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222"/>
    <w:bookmarkStart w:name="z38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223"/>
    <w:bookmarkStart w:name="z38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224"/>
    <w:bookmarkStart w:name="z39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Требования к квалификации:</w:t>
      </w:r>
    </w:p>
    <w:bookmarkEnd w:id="225"/>
    <w:bookmarkStart w:name="z39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26"/>
    <w:bookmarkStart w:name="z39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маркшейдерское дело и стаж работы в должности маркшейдера первой категории не менее 3 лет или стаж работы по специальности не менее 5 лет;</w:t>
      </w:r>
    </w:p>
    <w:bookmarkEnd w:id="227"/>
    <w:bookmarkStart w:name="z3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маркшейдерское дело и стаж работы в должности маркшейдера второй категории не менее 2 лет или стаж работы по специальности не менее 4 лет;</w:t>
      </w:r>
    </w:p>
    <w:bookmarkEnd w:id="228"/>
    <w:bookmarkStart w:name="z3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маркшейдерское дело и стаж работы в должности маркшейдера не менее 1 года или стаж работы по специальности не менее 3 лет;</w:t>
      </w:r>
    </w:p>
    <w:bookmarkEnd w:id="229"/>
    <w:bookmarkStart w:name="z39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маркшейдерское дело без предъявления требований к стажу работы.</w:t>
      </w:r>
    </w:p>
    <w:bookmarkEnd w:id="230"/>
    <w:bookmarkStart w:name="z39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231"/>
    <w:bookmarkStart w:name="z39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маркшейдерское дело образование и стаж работы в должности маркшейдера первой категории не менее 3 лет или стаж работы по специальности не менее 5 лет;</w:t>
      </w:r>
    </w:p>
    <w:bookmarkEnd w:id="232"/>
    <w:bookmarkStart w:name="z39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маркшейдерское дело образование и стаж работы в должности маркшейдера второй категории не менее 2 лет или стаж работы по специальности не менее 4 лет;</w:t>
      </w:r>
    </w:p>
    <w:bookmarkEnd w:id="233"/>
    <w:bookmarkStart w:name="z39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маркшейдерское дело образование и стаж работы в должности маркшейдера не менее 3 лет;</w:t>
      </w:r>
    </w:p>
    <w:bookmarkEnd w:id="234"/>
    <w:bookmarkStart w:name="z40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маркшейдерское дело образование без предъявления требований к стажу работы.</w:t>
      </w:r>
    </w:p>
    <w:bookmarkEnd w:id="235"/>
    <w:bookmarkStart w:name="z40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Редактор карт</w:t>
      </w:r>
    </w:p>
    <w:bookmarkEnd w:id="236"/>
    <w:bookmarkStart w:name="z40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Должностные обязанности: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редакционно-контрольную проверку по своевременному выявлению ошибок и недостатков на всех этапах работ по содержанию создаваемых карт и планов, принимает меры к их устранению, обеспечивает полноту и правильность переноса использования и доработки данных полевого дешифрирования на оригиналы при камеральной обработке, редактирует оригиналы карт (планов), согласует материалы с дежурными картами, с индексами названий населенных пунктов после полевого обследования, работает с дежурными редакционными схемами, справочными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редакционные указания для работников, выполняющих полевые и камеральные топографо-геодезические и картографические работы, для проектирования, составления и издания карт (планов), в разработке эталонов для определения категорий трудности при выполнении полевых и камеральных топографо-геодезических и картографических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и подготавливает данные, необходимые для составления отчетов о выполнении планов проведения топографо-геодезических и картографических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сравнительный анализ аналогичной отечественной и зарубежной продукции, оценку их технического и эстетического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выполнении этапов и направлений научно-исследовательских и экспериментальных работ, связанных с решением задач по улучшению потребительских свойств топографических и других карт (планов), в разработке документации для составления технических проектов на объект, подлежащий картографированию.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Знание:</w:t>
      </w:r>
    </w:p>
    <w:bookmarkEnd w:id="238"/>
    <w:bookmarkStart w:name="z40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созданию картографической продукции;</w:t>
      </w:r>
    </w:p>
    <w:bookmarkEnd w:id="239"/>
    <w:bookmarkStart w:name="z41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240"/>
    <w:bookmarkStart w:name="z41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сбора, хранения, использования и выдачи документов Национального картографо-геодезического фонда;</w:t>
      </w:r>
    </w:p>
    <w:bookmarkEnd w:id="241"/>
    <w:bookmarkStart w:name="z41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внутреннего трудового распорядка, по безопасности и охране труда;</w:t>
      </w:r>
    </w:p>
    <w:bookmarkEnd w:id="242"/>
    <w:bookmarkStart w:name="z41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производственной санитарии и противопожарной безопасности.</w:t>
      </w:r>
    </w:p>
    <w:bookmarkEnd w:id="243"/>
    <w:bookmarkStart w:name="z41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Требования к квалификации:</w:t>
      </w:r>
    </w:p>
    <w:bookmarkEnd w:id="244"/>
    <w:bookmarkStart w:name="z41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45"/>
    <w:bookmarkStart w:name="z41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геодезия и картографияи стаж работы в должности редактора карт первой категории не менее 3 лет или стаж работы по специальности не менее 5 лет;</w:t>
      </w:r>
    </w:p>
    <w:bookmarkEnd w:id="246"/>
    <w:bookmarkStart w:name="z41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редактора карт второй категории не менее 2 лет или стаж работы по специальности не менее 4 лет;</w:t>
      </w:r>
    </w:p>
    <w:bookmarkEnd w:id="247"/>
    <w:bookmarkStart w:name="z4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геодезия и картография и стаж работы в должности редактора карт не менее1 года или стаж работы по специальности не менее 3 лет;</w:t>
      </w:r>
    </w:p>
    <w:bookmarkEnd w:id="248"/>
    <w:bookmarkStart w:name="z4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геодезия и картография без предъявления требований к стажу работы;</w:t>
      </w:r>
    </w:p>
    <w:bookmarkEnd w:id="249"/>
    <w:bookmarkStart w:name="z4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250"/>
    <w:bookmarkStart w:name="z4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редактора карт первой категории не менее 3 лет или стаж работы по специальности не менее 5 лет;</w:t>
      </w:r>
    </w:p>
    <w:bookmarkEnd w:id="251"/>
    <w:bookmarkStart w:name="z4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редактора карт второй категории не менее 2 лет или стаж работы по специальности не менее 4 лет;</w:t>
      </w:r>
    </w:p>
    <w:bookmarkEnd w:id="252"/>
    <w:bookmarkStart w:name="z4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геодезия и картография образование и стаж работы в должности редактора не менее 3 лет;</w:t>
      </w:r>
    </w:p>
    <w:bookmarkEnd w:id="253"/>
    <w:bookmarkStart w:name="z4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геодезия и картография образование без предъявления требований к стажу работы.</w:t>
      </w:r>
    </w:p>
    <w:bookmarkEnd w:id="2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