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d05c" w14:textId="95e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Нур-Султан от 23 августа 2019 года № 418/54-VI "Об определении размера и перечня категорий получателей жилищных сертификатов в городе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16 июля 2021 года № 67/9-VI. Зарегистрировано в Министерстве юстиции Республики Казахстан 2 августа 2021 года № 23795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Нур-Султан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"Об определении размера и перечня категорий получателей жилищных сертификатов в городе Нур-Султан" от 23 августа 2019 года № 418/54-VI (зарегистрировано в Реестре государственной регистрации нормативных правовых актов за № 1244) 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1 500 000 (один миллион пятьсот тысяч) тенге следующим категориям граждан: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осуществляющим трудовую деятельность в государственных учреждениях и государственных предприятиях, подведомственных акимату города Нур-Султан: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педагогическим работникам организаций образования;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работникам организаций здравоохранения;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организаций социального обеспечения, участвующим в оказании специальных социальных услуг;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профильным работникам организаций культуры и спорта;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Государственного учреждения "Департамент полиции города Нур-Султан Министерства внутренних дел Республики Казахстан";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работникам Государственного учреждения "Департамент по чрезвычайным ситуациям города Нур-Султан Министерства по чрезвычайным ситуациям Республики Казахстан";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 уязвимым слоям населения, состоящим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фонде, из числа: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Великой Отечественной войны;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ветеранов, приравненных по льготам к ветеранам Великой Отечественной войны;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боевых действий на территории других государств;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1 и 2 групп;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имеющих или воспитывающих детей-инвалидов;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страдающих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пенсионеров по возрасту;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 и детей, оставшихся без попечения родителей, не достигших двадцати девяти лет, потерявших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лишившихся жилища в результате экологических бедствий, чрезвычайных ситуаций природного и техногенного характера;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многодетных матерей, награжденных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многодетных семей;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неполных семей.".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