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6118" w14:textId="a886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2020 года № 67-408 "О бюджетах сельских округов, села и бюджете поселка Зерендинского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12 марта 2021 года № 4-24. Зарегистрировано Департаментом юстиции Акмолинской области 19 марта 2021 года № 8398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2021–2023 годы" от 25 декабря 2020 года № 67-408 (зарегистрировано в Реестре государственной регистрации нормативных правовых актов № 8312, опубликовано 18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2021–2023 годы, согласно приложениям 1, 1-1, 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18767,9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2021–2023 годы, согласно приложениям 2, 2-1, 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17693,4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2021–2023 годы, согласно приложениям 3, 3-1, 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2021–2023 годы, согласно приложениям 4, 4-1, 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98047,0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76858,0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2021–2023 годы, согласно приложениям 5, 5-1, 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16619,5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2021–2023 годы, согласно приложениям 6, 6-1, 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16002,2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2021–2023 годы, согласно приложениям 7, 7-1, 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2021–2023 годы, согласно приложениям 8, 8-1, 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13861,0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15124,2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2021–2023 годы, согласно приложениям 9, 9-1, 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2021–2023 годы, согласно приложениям 10, 10-1, 10-2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2021–2023 годы, согласно приложениям 11, 11-1, 11-2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10731,7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121,7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2021–2023 годы, согласно приложениям 12, 12-1, 12-2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2021–2023 годы, согласно приложениям 13, 13-1, 13-2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11794,0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12084,8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2021–2023 годы, согласно приложениям 14, 14-1, 14-2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2021–2023 годы, согласно приложениям 15, 15-1, 15-2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2021–2023 годы, согласно приложениям 16, 16-1, 16-2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2021–2023 годы, согласно приложениям 17, 17-1, 17-2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12562,0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12627,9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2021–2023 годы, согласно приложениям 18, 18-1, 18-2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2021–2023 годы, согласно приложениям 19, 19-1, 19-2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2021–2023 годы, согласно приложениям 20, 20-1, 20-2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2021–2023 годы, согласно приложениям 21, 21-1, 21-2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2021–2023 годы, согласно приложениям 22, 22-1, 22-2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2141,5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С.Прокопьева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