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a1c0" w14:textId="ba7a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2017 года № 272 "Об утверждении Правил управления бесхозяйными отходами, признанными решением суда поступившими в коммунальную собственность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5 марта 2021 года № 25. Зарегистрировано Департаментом юстиции Актюбинской области 10 марта 2021 года № 8089.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Актобе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272 "Об утверждении Правил управления бесхозяйными отходами, признанными решением суда поступившими в коммунальную собственность по городу Актобе" (зарегистрированное в Реестре государственной регистрации нормативных правовых актов за № 5831, опубликованное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управления бесхозяйными отходами, признанными решением суда поступившими в коммунальную собственность по городу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управления бесхозяйными отходами, признанными решением суда поступившими в коммунальную собственность по городу Актобе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жилищно- коммунального хозяйства, пассажирского транспорта и автомобильных дорог города Актобе" акимата города Актобе, уполномоченное на осуществление функций в сфере коммунального хозяйства и финансируемый из соответствующего местного бюджета.";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5 текста на казахском языке внесено изменение, текст на русском языке не изменяется;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Актобе, после его официального опубликования.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