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26ed" w14:textId="6e02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419 "Об утверждении бюджета Жиренкопинского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26. Зарегистрировано Департаментом юстиции Актюбинской области 21 апреля 2021 года № 8267.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419 "Об утверждении бюджета Жиренкопинского сельского округа на 2021-2023 годы" (зарегистрированное в Реестре государственной регистрации нормативных правовых актов № 7986, опубликованное 14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"17 448,0" заменить цифрами "18048,0";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"16 435,0" заменить цифрами "17 035,0";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"17 448,0" заменить цифрами "18 340,9";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"292,9".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