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46c148" w14:textId="946c14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города Каражал от 1 сентября 2020 года № 117 "Об установлении публичного сервитута"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Каражал Карагандинской области от 11 февраля 2021 года № 15. Зарегистрировано Департаментом юстиции Карагандинской области 16 февраля 2021 года № 6191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Земельным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акимат города Каражал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Каражал от 1 сентября 2020 года №117 "Об установлении публичного сервитута" (зарегистрировано в Реестре государственной регистрации нормативных правовых актов за № 6022, опубликовано в эталонном контрольном банке нормативных правовых актов Республики Казахстан в электронном виде 7 сентября 2020 года)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Установить товариществу с ограниченной ответственностью "SilkNetCom" сроком на 10 лет публичный сервитут на территории города Каражал общей площадью 8,22 гектара земельных участков для проведения волоконно-оптической линии связи "Атасу-Каражал".".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земельных отношений, архитектуры и градостроительства города Каражал" принять меры, вытекающие из настоящего постановления.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города Каражал по курируемым вопросам.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Настоящие постановление вводится в действие со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 Каражал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Досаев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