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6561" w14:textId="3986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12 ноября 2021 года № 15/141. Зарегистрировано в Министерстве юстиции Республики Казахстан 22 ноября 2021 года № 25305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(схемы) зонирования земель населенных пунктов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поправочных коэффициентов к базовым ставкам платы за земельные участки в населенных пунктах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(схемы) зонирования земель населенных пунктов Абайского района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в населенных пунктах Абайского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населенных пунктах Абайского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IІІ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чересполосные участик села Акбастау, резервные и земли, не вовлеченные в градостроительную деятельность села Акбастау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Койбас, резервные и земли, не вовлеченные в градостроительную деятельность села Сарепта и села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Есенгельды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Пахотное, резервные и земли, не вовлеченные в градостроительную деятельность села Есенгельды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Ильичевский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Тасзаимка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Юбилейное, чересполосный участок села 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Поливное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Восход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Кулаайгырский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Кулаайгыр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Ялта, резервные и земли, не вовлеченные в градостроительную деятельность села Жаманжол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Жумабек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Коксунский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Коксун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Жартас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Южное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Северное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Коксун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Агрогородок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Ягодное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чересполосный участок села Агрогородок, чересполосный участок села Садовое, чересполосный участок села Ягодное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Огороды, резервные и земли, не вовлеченные в градостроительную деятельность села Самарка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