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19c15" w14:textId="4719c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Красный Кордон Алтынсаринского района Костанайской области от 6 мая 2021 года № 1. Зарегистрировано Департаментом юстиции Костанайской области 12 мая 2021 года № 9907. Утратило силу решением акима села Красный Кордон Алтынсаринского района Костанайской области от 16 июля 2021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Красный Кордон Алтынсаринского района Костанайской области от 16.07.2021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10 - 1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 - санитарного инспектора государственного учреждения "Алтынсаринская районная территориальная инспекция Комитета ветеринарного контроля и надзора Министерства сельского хозяйства Республики Казахстан" № 01-20/98, аким села Красный Кордон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Урбанович Валерия Ивановича, расположенного в селе Красный Кордон Алтынсаринского района Костанайской области, в связи с возникновением болезни бешенства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"Алтынсаринская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республиканскому государственному учреждению "Алтынсаринское районное управление санитарно-эпидемиологического контроля департамента санитарно-эпидемиологического контроля по Костанайской области комитета санитарно-эпидемиологического контроля Министерства здравоохранения Республики Казахстан" (по согласованию),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села Красный Кордон Алтынсаринского района" в установленном законодательством Республики Казахстан порядке обеспечить государственную регистрацию настоящего решения в территориальном органе юстиции.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Урбанович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