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3daa" w14:textId="a153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10 марта 2021 года № 65. Зарегистрировано Департаментом юстиции Костанайской области 12 марта 2021 года № 9811.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Денисовского района Костанайской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Денисовского района Костанайской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Денисовского района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Денисовского района Костанайской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Ленина, дом № 3 "А"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Береговая, дом № 8 "А"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Калинина, дом № 8, квартира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Калинина, дом № 90, квартира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Советская, дом № 9, квартира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Советская, дом № 9, квартира №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Некрасовка, улица Мира, дом № 2 "А"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Некрасовка, улица Школьная, дом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Перелески, улица Молодежная, дом № 8, квартира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Свердловка, улица Киевская, дом № 1, квартира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Приреченка, улица Степная, дом № 1, квартира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Крымское, улица Комсомольская, дом № 9, квартира №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Окраинка, улица Воронежская, дом № 9, квартира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Фрунзенское, улица Фрунзенская, дом №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