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59be" w14:textId="5615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25 декабря 2020 года № 295/61 "О бюджете района Аққулы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13 мая 2021 года № 30/4. Зарегистрировано Департаментом юстиции Павлодарской области 26 мая 2021 года № 7294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25 декабря 2020 года № 295/61 "О бюджете района Аққулы на 2021 - 2023 годы" (зарегистрированное в Реестре государственной регистрации нормативных правовых актов за № 7138)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Аққулы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4858305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481123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4369089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4949566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53548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144809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текущие трансферты на 2021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85302 тысяч тенге – на реализацию мероприятий по социальной и инженерной инфраструктуре в Ямышевском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10167 тысяч тенге – на реализацию мероприятий по социальной и инженерной инфраструктуре в Малыбайском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20302 тысяч тенге – на расходы капитального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9001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5397 тысяч тенге – на расходы текущего ремонта освещения улиц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12118 тысяч тенге – на выплату бонусов государственных служащих сельских округов.";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района Аққулы,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 экономических реформ и регионального развития.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Пусырханов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4 949 566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2 979 386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2 979 386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2 979 386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2 607 143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