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d6c77" w14:textId="59d6c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Есильского района Северо-Казахстанской области от 3 декабря 2015 года № 47/297 "О льготном проезде на общественном транспорте (кроме такси) обучающихся и воспитанников всех организаций образования очной формы обучения"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31 марта 2021 года № 4/26. Зарегистрировано Департаментом юстиции Северо-Казахстанской области 5 апреля 2021 года № 7231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47 Закона 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от 3 декабря 2015 года № 47/297 "О льготном проезде на общественном транспорте (кроме такси) обучающихся и воспитанников всех организаций образования очной формы обучения" (опубликовано 12 января 2016 года в информационно-правовой системе нормативно-правовых актов Республики Казахстан "Әділет", зарегистрировано в Реестре государственной регистрации нормативных правовых актов под № 3525)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тексту решения на казахском языке слово "селосының" заменить на "ауылының";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решения на русском языке оставить без изменения.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