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704a" w14:textId="cbc7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ахамбет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6 апреля 2021 года № 37. Зарегистрировано Департаментом юстиции Атырауской области 22 апреля 2021 года № 49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ахамбетского района на 2021 год следующие социальные поддержк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ь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депутатской этике, экономики и финансов (Қ. Қазиев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