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3015" w14:textId="74a3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21 декабря 2020 года № 66/399-VI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26 марта 2021 года № 6/26-VII. Зарегистрировано Департаментом юстиции Туркестанской области 2 апреля 2021 года № 6136.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21 декабря 2020 года № 66/399-VІ "О районном бюджете на 2021-2023 годы" (зарегистрировано в Реестре государственной регистрации нормативных правовых актов за № 5993, опубликовано в эталонном контрольном банке нормативных правовых актов Республики Казахстан в электронном виде 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21 408 329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1 792 560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26 215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19 582 364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21 511 747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217 565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52 000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- 372 960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372 960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155 418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"26"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6/26-VII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66/399-VI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