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0c2f" w14:textId="b3a0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24 июня 2021 года № 6. Зарегистрировано в Министерстве юстиции Республики Казахстан 1 июля 2021 года № 23245. Утратило силу - решением акима Карабулакского сельского округа Зайсанского района Восточно-Казахстанской области от 21 сентября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Карабулакского сельского округа Зайсанского района Восточно-Казахстанской области от 21.09.2021 № 10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Зайсанского района от 31 мая 2021 года № 553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зимовке Аяққы Желши Карабулакского сельского округа в связи с возникновением болезни бруцеллез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Карабулакского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