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205e" w14:textId="03c2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2021года №60-11 "О бюджете сельского округа Махамбет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4-12. Зарегистрировано Департаментом юстиции Западно-Казахстанской области 23 апреля 2021 года № 7058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№60-11 "О бюджете сельского округа Махамбет района Бәйтерек на 2021-2023 годы" (зарегистрированное в Реестре государственной регистрации нормативных правовых актов №6782)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Махамбет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29 459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24 989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-2 478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2 478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2 478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(Г.А.Терехов)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