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0f13" w14:textId="1c90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24 декабря 2020 года №58-11 "О бюджете Караузенского сельского округа Казталовского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апреля 2021 года № 5-11. Зарегистрировано Департаментом юстиции Западно-Казахстанской области 23 апреля 2021 года № 7031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2020 года № 58-11 "О бюджете Караузенского сельского округа Казталовского района на 2021 - 2023 годы" (зарегистрированное в Реестре государственной регистрации нормативных правовых актов № 6616, опубликованное 2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Караузенского сельского округа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27 765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26 275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28 122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Временно исполняющиму обязанности руководителя аппарата Казталовского районного маслихата (Б.Мусин)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 5-11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58-11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Караузенского сельского округа на 2021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