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f9c07" w14:textId="2af9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4 февраля 2021 года № 20. Зарегистрировано Департаментом юстиции Западно-Казахстанской области 8 февраля 2021 года № 6822.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Таскалинского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 и индексы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Таскалинского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(Турмагамбетов Е.)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Таскалинского района Халауедина 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_______________Б.Айтмагамбетов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январь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2023 года № 76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Таскалинского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Наименования и индексы - в редакции постановления акимата Таскалинского района Западно-Казахстанской области от 29.05.2023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Актау, 0-2,5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Караой, 0-6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Аккутир, 0-13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Кызылбас, 0-4,5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Амангельды, 0-1,5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Чижа-1,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Чижа-2,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Еменжар, 0-12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Талдыбулак, 0-8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Мереке, 0-5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Атамекен, 0-18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Атамекен-Калмакшабын-Кисыксай, 0-15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Оян, 0-38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Кенжайлау, 0-0,5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Мерей, 0-13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Мерей-Оркен-Аккайнар, 0-14,5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Тогайлы, 0-12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Достык, 0-3,5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Бастау, 0-7,5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Ынтымак, 0-6,5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Таскала, 0-2,5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KL-TS-22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KL-TS-23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Жигер, 0-12,5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км-километр.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