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d269" w14:textId="caed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заключения договоров услуг государственного образовательного заказа посредством веб-портала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14 января 2022 года № 12. Зарегистрирован в Министерстве юстиции Республики Казахстан 14 января 2022 года № 26502.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договоров услуг государственного образовательного заказа посредством веб-портала государственных закупок.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 № 12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заключения договоров услуг государственного образовательного заказа посредством веб-портала государственных закупок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заключения договоров услуг государственного образовательного заказа посредством веб-портала государственных закупок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2 Закона Республики Казахстан "Об образовании" (далее – Закон) и устанавливают порядок заключения договоров услуг государственного образовательного заказа посредством веб-портала государственных закупок, предусматривающих оказание услуг, связанных с государственным образовательным заказом.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финансовый год – промежуток времени, начинающийся 1 января и заканчивающийся 31 декабря текущего года;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государственных закупок – информационная система государственного органа, предоставляющая единую точку доступа к электронным услугам государственных закупок;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услуг государственного образовательного заказа (далее – договор) – гражданско-правовой договор, заключенный посредством веб-портала государственных закупок между заказчиком и поставщиком, удостоверенный электронными цифровыми подписями, в том числе договор присоединения, условия которого определены заказчиком в стандартных формах и могут быть приняты поставщиками не иначе как путем присоединения к предложенному договору в целом;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образовательный заказ – финансируемый государством объем услуг по дошкольному воспитанию и обучению, среднему образованию, специальной психолого-педагогической поддержке детей с ограниченными возможностями, дополнительному образованию детей,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участник веб-портала государственных закупок (далее – участник) – заказчик, поставщик, прошедшие регистрацию на веб-портале государственных закупок;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пользователь веб-портала государственных закупок (далее – пользователь) – должностное лицо участника либо представитель участника;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поставщик – юридическое лицо, временное объединение юридических лиц (консорциум), индивидуальный предприниматель без образования юридического лица, реализующий общеобразовательные учебные программы дошкольного воспитания и обучения, выступающие в качестве контрагента заказчика в заключенном с ним договоре услуг государственного образовательного заказа;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заказчики – государственные органы, государственные учреждения, а также оператор уполномоченного органа в области образования.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заключения договоров посредством веб-портала государственных закупок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работы на веб-портале государственных закупок пользователи совершают совокупность следующих действий: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устанавливают необходимое аппаратно-программное обеспечение для возможности использования сертификатов (открытый и закрытый ключ) электронной цифровой подписи;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получают сертификаты (открытый и закрытый ключ) электронной цифровой подписи в Национальном удостоверяющем центре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проходят процедуры регистрации на веб-портале государственных закупок.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веб-портале государственных закупок действуют сертификаты электронной цифровой подписи, изданные для физических и юридических лиц Национальным удостоверяющим центром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Представляемые документы и сведения, которые связаны с заключением и исполнением договоров посредством веб-портала государственных закупок, размещаются пользователем в виде электронных документов или электронных копий документов и подписываются электронной цифровой подписью лица, имеющего право действовать от имени соответствующего пользователя.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Время создания, получения и отправки всех электронных документов и электронных копий документов на веб-портале государственных закупок фиксируется по времени автоматизированной интегрированной информационной системы "Электронные государственные закупки" (далее – Система) (по местному времени города Нур-Султана).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превышения размера загружаемых в Систему файлов или архивов файлов 20 мегабайт их необходимо загружать в систему частями, размер каждой из которых не превышает 20 мегабайт.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заключения договоров посредством веб-портала государственных закупок предусматривает выполнение следующих последовательных мероприятий: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участников на веб-портале государственных закупок (в случае если они не зарегистрированы);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и утверждение решением первого руководителя заказчика либо иного уполномоченного им лица плана заключения договоров на соответствующий финансовый год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размещение его на веб-портале государственных закупок;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заказчиком на веб-портале государственных закупок проекта договора по форме утвержденной первым руководителем заказчика либо иного уполномоченного им лица. Договор заключается в пределах утвержденного бюджета заказчика. При этом, в соответствии с нормами гражданского законодательства Республики Казахстан, допускается распространение действия договора на отношения, возникшие до его заключения, но не ранее начала текущего финансового года. Договор подписывается заказчиком посредством веб-портала государственных закупок с использованием электронной цифровой подписи и направляется поставщику для подписания в сроки, предусмотренные планом заключения договоров на соответствующий финансовый год;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подписание договора поставщиком, что является формой выражения его согласия с условиями договора. Изменения в заключенный посредством веб-портала государственных закупок договор вносятся по соглашению сторон в пределах утвержденного бюджета заказчика, в том числе при изменении количества воспитанников и обучающихся, обеспечивающихся образовательными услугами за счет средств государственного бюджета. Расторжение заключенного посредством веб-портала государственных закупок договора допускается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402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после подписания договора сторонами, оказание поставщиком услуги и направление заказчику посредством веб-портала государственных закупок акта оказанных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заказчиком посредством электронной цифровой подписи акта оказанных услуг в течение 10 (десяти) рабочих дней со дня его получения от поставщика, либо отказ в принятии услуг с указанием аргументированных обоснований;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оплаты заказчиком после подписания акта оказанных услуг в течение 30 (тридцати) календарных дней безналичным платежом путем перечисления денег на банковский счет поставщика, если иное не предусмотрено условиями договора;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подтверждение заказчиком на веб-портале государственных закупок оплаты, произведенной за оказанные поставщиком услуги.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настоящего пункта Правил не распространяются на заключение договоров посредством веб-портала государственных закупок в рамках размещения государственного образовательного заказа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заключения договоров посредством веб-портала государственных закупок в рамках размещения государственного образовательного заказа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предусматривает выполнение следующих последовательных мероприятий: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участников на веб-портале государственных закупок (в случае если они не зарегистрированы);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заказчиком на веб-портале государственных закупок проекта договора присоединения, предусматривающего стандартные условия взаимодействия заказчика и поставщиков, по форме утвержденной первым руководителем заказчика либо иного уполномоченного им лица. Договор присоединения заключается в пределах утвержденного бюджета заказчика. При этом, в соответствии с нормами гражданского законодательства Республики Казахстан, допускается распространение действия договора присоединения на отношения, возникшие до его заключения, но не ранее начала текущего финансового года. Договор подписывается заказчиком посредством веб-портала государственных закупок с использованием электронной цифровой подписи и размещается на веб-портале государственных закупок. Заказчик направляет посредством веб-портала государственных закупок соответствующие уведомления поставщикам для целей их присоединения к размещенному договору присоединения;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поставщик после получения уведомления от заказчика посредством веб-портала государственных закупок присоединяется к договору присоединения путем подписания электронной цифровой подписью соответствующего заявления посредством веб-портала государственных закупок. Подписание заявления поставщиком является формой выражения его согласия с условиями договора присоединения. Изменения в договор присоединения вносятся заказчиком в одностороннем порядке в пределах утвержденного бюджета заказчика, путем их размещения на веб-портале государственных закупок. Подписание дополнительных соглашений к договору присоединения не требуется;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заключения договора сторонами, оказание поставщиком услуги и направление заказчику посредством веб-портала государственных закупок акта оказанных услуг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заказчиком посредством электронной цифровой подписи акта оказанных услуг в течение 10 (десяти) рабочих дней со дня его получения от поставщика, либо отказ в принятии услуг с указанием аргументированных обоснований;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оплаты заказчиком после подписания акта оказанных услуг в течение 30 (тридцати) календарных дней безналичным платежом путем перечисления денег на банковский счет поставщика, если иное не предусмотрено условиями договора присоединения;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подтверждение заказчиком на веб-портале государственных закупок оплаты, произведенной за оказанные поставщиком услуги.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проведения технических и профилактических работ на веб-портале государственных закупок, а также возникновения технических сбоев в его работе, сроки заключения договоров на веб-портале государственных закупок, даты которых выпадают на даты проведения технических и профилактических работ либо возникновения технических сбоев, переносятся с учетом срока проведения технических и профилактических работ, а также возникновения технических сбоев.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веб-портала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наименование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заказчика, его номер и дату)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План заключения договоров услуг государственного образовательного заказа на _____ год</w:t>
      </w:r>
    </w:p>
    <w:bookmarkEnd w:id="48"/>
    <w:p>
      <w:pPr>
        <w:spacing w:after="0"/>
        <w:ind w:left="0"/>
        <w:jc w:val="both"/>
      </w:pPr>
      <w:bookmarkStart w:name="z58" w:id="49"/>
      <w:r>
        <w:rPr>
          <w:rFonts w:ascii="Times New Roman"/>
          <w:b w:val="false"/>
          <w:i w:val="false"/>
          <w:color w:val="000000"/>
          <w:sz w:val="28"/>
        </w:rPr>
        <w:t>
              Наименование заказчика _____ (на казахском языке) 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Наименование заказчика _____ (на русском языке)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БИН заказчика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закупаемых услуг, связанных с государственным образовательным заказом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 (описание) услуг, связанных с государственным образовательным заказом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количество, объем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утвержденная для закупки,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срок закупки (месяц)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услуг (на казахском языке)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услуг (на русском языке)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 (на казахском языке)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 (на русском языке)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"БИН заказчика" - бизнес идентификационный номер (двенадцатизначный код) организации, указанный в свидетельстве о государственной регистрации (перерегистрации) юридического лица;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заказчика" - указывается полное наименование организации, указанное в свидетельстве о государственной регистрации (перерегистрации) юридического лица;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таблице: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"№" - порядковый номер приобретаемой услуги;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поле "Наименование закупаемых услуг, связанных с государственным образовательным заказом" - указывается наименование закупаемых услуг, с учетом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услуг, связанных с государственным образовательным заказом, утвержденным приказом Министра образования и науки Республики Казахстан от 1 августа 2012 года № 350 (зарегистрирован в Реестре государственной регистрации нормативных правовых актов Республики Казахстан 10 августа 2012 года под № 7837);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"Краткая характеристика (описание) услуг, связанных с государственным образовательным заказом" - указывается краткая характеристика (описание) закупаемых услуг;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"Единица измерения" - указывается единица измерения предмета закупок;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"Общее количество, объем" - указывается общее количество или объем приобретаемых услуг;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"Цена за единицу, тенге" - указывается цена за единицу предмета закупок в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"Общая сумма (утвержденная для закупки), тенге" - рассчитывается путем умножения значения поля "Общее количество, объем" на значение поля "Цена за единицу, тенге" и обозначает сумму, на которую планируется произвести закупку;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"Планируемый срок закупки (месяц)" - указывается месяц, в котором планируется приобретение услуг;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"Срок оказания услуг (на казахском языке)" - указывается срок оказания услуг на казахском языке;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"Срок оказания услуг (на русском языке)" - указывается срок поставки товара, оказания услуг на русском языке;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"КАТО" - указывается код населенного пункта в соответствии со справочником "Классификатор административно-территориальных объектов" в числовом значении;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"Место оказания услуг (на казахском языке)" - указывается место оказания услуг на казахском языке;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"Место оказания услуг (на русском языке)" - указывается место оказания услуг на русском языке.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веб-портала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                                                                                      Акт оказанных услуг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№_____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"___"______ 20___г.</w:t>
            </w:r>
          </w:p>
        </w:tc>
      </w:tr>
    </w:tbl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документа* дата подписания* (фиксируется дата и время подписания акта заказчиком)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том, что ___________ (наименование Поставщика*) _________ в соответствии с ____ (наименование договора) _____ от "____" _________ 20 __ года № ___, в лице нижеподписавшихся представителей Поставщика, выполнил, а _______ (наименование Заказчика*) ______, в лице нижеподписавшихся представителей Заказчика принял: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оказанной услуге**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оказания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(тенге), в том числе НДС/без НДС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оказанных услуг по данному акту согласно Договору составляет** ______________________ тенге, в том числе НДС/без НДС (цифрами, прописью)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Поставщика*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ИИН/БИН*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ИИК/БИК*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поставщика**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должность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Ф.И.О., должность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договору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стоимость Договора*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авансовых платежей***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с начала действия Договора***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заактированные суммы***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неустойки (штраф, пеня) за просрочку сроков оказания услуги или ненадлежащего исполнения (частичного неисполнения) обязательств***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просроченных дней***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Единой бюджетной классификации расходов: Программа/Подпрограмма/Специфика***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оказанные по данному акту услуги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услуги*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Дата/период оказания услуг*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в тенге*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требуемая к перечислению Поставщику***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перечень электронных копии документов (прикрепляется поставщиком/заказчиком при наличии)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заказчика*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БИН*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ИИК/БИК*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Банк*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адрес***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Представители заказчика***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Утверждаю (руководитель организации)*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принятие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правильность оформления (реквизиты, специфика)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автоматически веб-порталом государственных закупок;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заполняется поставщиком;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заполняется заказчиком.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 бизнес-идентификационный номер;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БИК - банковский идентификационный код;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ИИК - индивидуальный идентификационный код;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- налог на добавленную стоимость;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 и отчество (при наличии).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