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6c20" w14:textId="9436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23 декабря 2019 года № 240 "Об утверждении Правил отнесения финансовых организаций к числу системно значимых"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2022 года № 65. Зарегистрировано в Министерстве юстиции Республики Казахстан 1 сентября 2022 года № 29368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23 декабря 2019 года № 240 "Об утверждении Правил отнесения финансовых организаций к числу системно значимых" (зарегистрировано в Реестре государственной регистрации нормативных правовых актов под № 19925)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финансовых организаций к числу системно значимых,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Национальный Банк на основании данных по состоянию на 1 октября года, предшествующего утверждению списка системно значимых финансовых организаций, формирует список системно значимых финансовых организаций.";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17 и 18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Допускается внесение изменений в утвержденный список системно значимых финансовых организаций в случае снижения суммы активов системно значимого банка на 50% (пятьдесят процентов) и более с даты, указанной в пункте 14 Правил, на основании ходатайства уполномоченного органа по регулированию, контролю и надзору финансового рынка и финансовых организаций, подтверждающего такое изменение.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ходатайства уполномоченного органа по регулированию, контролю и надзору финансового рынка и финансовых организаций Национальный Банк в течение 20 (двадцати) рабочих дней осуществляет расчет среднего значения показателей,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за 2 (два) последовательных квартала, предшествующих дате расчета.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Изменения в утвержденный список системно значимых финансовых организаций в соответствии с пунктом 17 Правил вносятся приказом Председателя Национального Банка либо лица, его замещающего, который вступает в силу со дня подписания.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изменении списка системно значимых финансовых организаций доводится до сведения заинтересованных финансовых организаций и уполномоченного органа по регулированию, контролю и надзору финансового рынка и финансовых организаций в срок не позднее 5 (пяти) рабочих дней со дня подписания приказа.".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финансовой стабильности и исследований (Кубенбаев О.М.) в установленном законодательством Республики Казахстан порядке обеспечить: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Баймагамбетова А.М.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