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ae7c" w14:textId="da4a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по государственным услугам, оказываемым Национальным оператором почты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ноября 2022 года № 444/НҚ. Зарегистрирован в Министерстве юстиции Республики Казахстан 17 ноября 2022 года № 30582.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почте"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по государственным услугам, оказываемым Национальным оператором почты в сельских населенных пунктах.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затрат по государственным услугам, оказываемым Национальным оператором почты в сельских населенных пунктах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затрат по государственным услугам, оказываемым Национальным оператором почты в сельских населенных пунктах (далее – Правила), утверждены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почте" и определяют порядок возмещения затрат по государственным услугам, оказываемым Национальным оператором почты в сельских населенных пунктах.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 населения, проживающего в сельских населенных пунктах, к государственным услугам обеспечивается Национальным оператором почты в отделениях почтовой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утвержденным приказом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под № 19982).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бюджетной программы (далее - администратор) – уполномоченный орган, осуществляющий руководство и межотраслевую координацию в сфере оказания государственных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Национальный оператор почты – оператор почты, определяемый уполномоченным органом в области почты, созданный в организационно-правовой форме акционерного общества,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затраты – уменьшение экономических выгод, происходящее в форме выбытия или уменьшения активов, или увеличения обязательств, ведущих к уменьшению капитала, понесенное Национальным оператором почты, при организации и обеспечении доступа к государственным услугам населения, проживающего в сельских населенных пунктах.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затрат, связанных с обеспечением доступа к государственным услугам в сельских населенных пунктах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Затраты Национального оператора почты по обеспечению доступа к государственным услугам для населения, проживающего в сельских населенных пунктах, возмещаются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ежегодно разрабатывает проект состава и содержания работ по обеспечению доступа к государственным услугам для населения, проживающего в сельских населенных пунктах и не позднее 10 декабря календарного года направляет их в адрес Национального оператора почты.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оператор почты на основании проекта состава и содержания работ по обеспечению доступа к государственным услугам для населения, проживающего в сельских населенных пунктах, не позднее 1 февраля календарного года предшествующего планируемому периоду формирует прогнозный расчет затрат и с приложением подтверждающих материалов направляет в адрес администратора.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планирования расходов бюджета для возмещения затрат по государственным услугам, оказываемым Национальным оператором почты в сельских населенных пунктах, администратор представляет в срок до 15 мая финансового года в центральный уполномоченный орган по бюджетному планированию бюджетную заявку согласно Бюджетного кодекса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возмещении администратором учитываются следующие затраты Национального оператора почты, связанные с обеспечением доступа населения к государственным услугам в сельских населенных пунктах, проживающего в сельских населенных пунктах: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материальные расходы;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труда, в том числе производственного персонала;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обязательные виды страхования, налоги, сборы и другие обязательные платежи в бюджет;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амортизационные отчисления основных средств и нематериальных активов;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ремонтные работы, не приводящие к увеличению стоимости основных средств;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по содержанию зданий и коммунальные расходы;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сопровождение информационных систем, сервисное обслуживание по договорам со сторонними организациями.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затрат осуществляется в пределах средств, предусмотренных администратором, на ежеквартальной основе.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