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b09c" w14:textId="3b8b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11 ноября 2021 года № 559 "Об утверждении Правил проведения ротации первых руководителей государственных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12 декабря 2022 года № 492. Зарегистрирован в Министерстве юстиции Республики Казахстан 13 декабря 2022 года № 31081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ноября 2021 года № 559 "Об утверждении Правил проведения ротации первых руководителей государственных организаций образования" (зарегистрирован в Реестре государственной регистрации нормативных правовых актов под № 25128)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ротации первых руководителей государственных организаций образования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просвещения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559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ротации первых руководителей государственных организаций образования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ротации первых руководителей государственных организаций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 и определяют порядок проведения ротации первых руководителей государственных организаций образования (далее - первые руководители).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первых руководителей государственных организаций образования (далее - ротация) –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Ротация первых руководителей осуществляется в пределах одного населенного пункта в соответствии с абзацем 2 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ротации первых руководителей государственных организаций образования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ротации первых руководителей кадровой службой органов управления образованием области, города республиканского значения, столицы, района (города областного значения) формируется список первых руководителей, подлежащих ротации (далее – список) с указанием следующих сведений: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первого руководителя;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занимаемой должности;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касательно стажа работы на занимаемой должности;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квалификационной категории,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 (далее – приказ № 83).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Ротации подлежат первые руководители, имеющие общий стаж первого руководителя государственной организации образования 7 (семь) лет в одной организации образования, независимо от реорганизации (слияние, разделение, выделение, преобразование), переименования организации образования, а также периода увольнения и возвращения на должность руководителя в эту же организацию образования.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Список первых руководителей, подлежащих ротации, формируется ежегодно в мае месяце и не позже 5 июня направляется органом управления образованием района (города областного значения) с сопроводительным письмом в кадровую службу управления образования области, города республиканского значения и столицы.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Кадровая служба органа управления образованием области, города республиканского значения, столицы, района (города областного значения) письменно уведомляет первого руководителя о предстоящей ротации не позднее, чем за 30 (тридцать) календарных дней до проведения ротации.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предоставления сформированного списка кадровая служба управления образования области, города республиканского значения и столицы в течение 15 (пятнадцати) рабочих дней формирует отчет по показателям эффективности работы первого руководителя,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83, полученных из Национальной образовательной базы данных (далее – НОБД).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Показатели эффективности первых руководителей,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83, применяются к первым руководителям исходя из вида организации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под № 8390) (далее – Приказ № 50).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показателей эффективности первых руководителей в НОБД, кадровая служба в течение 1 (одного) рабочего дня направляет запрос о представлении информации по электронной почте в организацию образования.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в течение 2 (двух) рабочих дней со дня формирования отчета и получения дополнительной информации, формирует электронное портфолио на каждого первого руководителя и направляет на рассмотрение Комиссии по ротации (далее – комиссия), создаваемой актом управления образования области, города республиканского значения и столицы.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состоит не менее чем из 5 (пяти) человек, в том числе председателя, избираемого из числа членов комиссии. В состав комиссии входят представители управления образования области, города республиканского значения и столицы, отделов образования района (города областного значения), методических кабинетов (центров), средств массовой информации, общественных объединений в сфере образования.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организует заседания комиссии, не является ее членом.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оформляется протоколом, подписанным председателем, членами комиссии, присутствовавшими на заседании, а также секретарем.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путем открытого голосования. При равенстве голосов, голос председателя является решающим.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в течение 15 (пятнадцати) рабочих дней рассматривает представленное кадровой службой портфолио по каждому первому руководителю и принимает одно из следующих решений: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проведении ротации между первыми руководителями в пределах должности с указанием организации образования;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проведении ротации между первыми руководителями в пределах должности;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перемещение в пределах должности с указанием организации образования, в случаях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в течение 7 (семи) рабочих дней сопроводительным письмом направляется секретарем комиссии в кадровую службу органов управления образованием района (города областного значения).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Первый руководитель, подлежащий ротации, также перемещается в организацию образования при наличии, в ней равнозначной вакантной должности на основании решения комиссии, при условии соответствия квалификационным требованиям к данной должности,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ротируются в организации образования для детей-сирот и детей, оставшихся без попечения родителей, при положительном согласовании с Комитетом по охране прав детей.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организации образования для перемещения первого руководителя на вакантную должность такой руководитель подлежит ежегодному рассмотрению на комиссии по ротации, до вынесения комиссией решения о проведении ротации между первыми руководителями в пределах должности с указанием организации образования.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Организация образования для ротируемых первых руководителей определяется комиссией на основании показателей эффективности работы первого руководителя,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 исходя из вида организации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 проведении ротации между первыми руководителями в пределах должности с указанием организации образования, комиссией учитываются показатели деятельности ротируемых первых руководителей государственных организаций образования, в период исполнения ими трудовых отношений.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принятия комиссией одного из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кадровая служба органов управления образованием области, города республиканского значения, столицы, района (города областного значения) письменно уведомляет первого руководителя о принятом решении.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истечению 30 (тридцати) календарных дней, со дня получения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 управления образованием области, города республиканского значения, столицы, района (города областного значения), основываясь на решении комиссии, издает акт о назначении первого руководителя на должность в порядке перемещения сроком на 5 (пять) лет с заключением дополнительного соглашения к трудовому договору.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трудовом договоре с первым руководителем государственной организации образования предусматриваются условия и порядок прохождения аттестации, ротации, а также основные показатели деятельности, которые должен достигнуть первый руководитель государственной организации образования, в период исполнения трудовых отношений.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ротации первых руководителей имеющаяся квалификационная категория ротируемого сохраняется до истечения ее срока действия.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истечении 7 (семи) лет первый руководитель государственной организации образования актом работодателя назначается исполняющим обязанности и выполняет функции первого руководителя организации образования до вынесения решения комиссией, указанной в пункте 13 настоящих Правил.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при несогласии с решением комиссии обжалует 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в Комитете по обеспечению качества в сфере образования или его территориальных подразделениях.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отказе первого руководителя организации образования от ротации трудовой договор подлежит расторжению на основании подпункта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ротации первых руководителей специальных организаций образования Комиссией учитывается специфика и виды нарушений детей, обучающихся в специальной организации образования.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