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1e20" w14:textId="a4d1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постоянно проживающим в Жамбылской области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29 июля 2022 года № 19-12. Зарегистрировано в Министерстве юстиции Республики Казахстан 1 августа 2022 года № 28970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 и медицинские изделия отдельным категориям граждан Республики Казахстан, постоянно проживающим в Жамбылской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июля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предоставляемого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 отдельным категориям граждан Республики Казахстан, постоянно проживающим в Жамбылской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МКБ-10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(группа) по международной классификации болезней 10-го пересмотра –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МКБ-10)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Наименование или состав)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Лекарственно-устойчивый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множественной лекарственной устойчивостью легочной и внелегочной локализации Туберкулез с широкой лекарственной устойчивостью легочной и внелегочной локализации Туберкулез с преширокой лекарственной устойчивостью легочной и внелегочной локализации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вызванная Bacillus anthracis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противсибире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Крымская геморрагическая лихорадка вызванная вирусом Конго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В 53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вызванная Pl. Falciparum, Pl. ovale, Pl.​Vivax, Pl. Malariae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Мефлохин гидрохлорид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Артесунат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Примахин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Галофантрин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Паромомицина сульфат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Милтефозин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(назофаренгиальная карцинома)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Митомицин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69.2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и его придаточного аппарата, сетчатки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 (ретинобластома)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С71.0 – С71.9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Глиальные опухоли высокой степени злокачественности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новообразование желудочка мозга. Злокачественное новообразование мозжечка. Злокачественное новообразование ствола мозга. Поражение, выходящее за пределы одной и более вышеуказанных локализаций головного мозга. Злокачественное новообразование головного мозга неуточненной локализации.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74.0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без уточнения локализации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(лимфогранулематоз)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Пралатрексат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88.0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90.0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 и злокачественные плазмоклеточные новообразования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Блинатумомаб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Пэгаспаргиназа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91.4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Пентостатин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Бозутиниб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92.0 C 92.4 С 92.5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Острый промиелоцитарный лейкоз Острый миеломоноцитарный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Гемтузумаб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хронический миеломоноцитарный лейкоз, рефрактерная анемия, рефрактерная анемия с избытком бластов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 (кроличий)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 D56.0-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56.2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56.4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57 D57.0- D57.2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Альфа-талассемия, бета-талассемия, дельта-бета-талассемия, наследственное персистирование фетального гемоглобина Серповидно-клеточная анемия с кризом, hb-SS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61.9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Кристмаса Гемофилия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Ангиогемофилия Дефицит фактора VIII с сосудистым нарушением Сосудистая гемофилия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афибриногенемия, дефицит фактора VII (стабильного) дефицит фактора II (протромбина) дефицит фактора X (Стюарта-Прауэра)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Эванса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Ромипластим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80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-D 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иммунодефициты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С1-эстеразы человеческий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внесосудистого введения)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(для внутривенного введения)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половая зрелость центрального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23.0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Гипогонадотропный гипогонадизм. Недостаточность гормона роста.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70.0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заболевание группы ферментопатий, связанное с нарушением метаболизма аминокислоты фенилаланина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В6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(-Андерсон), болезнь Гаучера (болезнь Гоше), болезнь Краббе, болезнь Нимана-Пика (тип А, В, С), синдром Фабера, метахроматическая лейкодистрофия, недостаточность сульфатазы (множественная сульфатазная недостаточность)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 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Элиглустат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76.0-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тип: синдромы Гурлер, Гурлер-Шейе, Шейе, мукополисахаридоз II тип: синдром Гунтера, другие мукополисахаридозы: недостаточность бета-глюкуронидазы, мукополисахаридоз III, IV, VI, VII, синдромы: Марото-Лами (легкий, тяжелый), Моркио (моркиоподобный, классический), Санфилиппо (тип B, C, 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копропорфирия, порфирия острая перемежающаяся (печеночная)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83.0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ацетат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дигидрохлорид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84.8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средиземноморская лихорадка (периодическая болезнь), наследственная амилоидная нефропатия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-1- антитрипсина, бис -альбуминемия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Альфа1 антитрипсин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неврона. Семейная болезнь двигательного неврона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амиотрофический, прогрессирующая спинальная мышечная атрофия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 –G71.3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конечностно-поясная, глазных мышц, глазоглоточная (окулофарингеальная). Дистрофия миотоническая Штейнера. Миотония врожденная Томсена. Нейромиотония Исаакса. Парамиотония врожденная. Врожденная мышечная дистрофия: со специфическими морфологическими поражениями мышечного волокна. Болезнь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93.4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Glut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транспортера глюкозы Glut 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Тригептаноин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 J 84.0 J 84.1 J 84.8 J 84.9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легочная болезнь, альвеолярные и парието-альвеолярные нарушения, альвеолярный протеиноз, легочный альвеолярный микролитиаз, диффузный легочный фиброз, фиброзирующий альвеолит криптогенный, синдром Хаммена-Рича, идиопатический легочный фиброз, лимфангиолейомио- матоз, интерстициальная пневмония уточненная, интерстициальная легочная болезнь неуточненная,интерстициальная пневмония без дополнительного уточнения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гипертензия, наследственная ЛАГ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50 K 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Крона, неспецифический язвенный колит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 L 13.0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болезнь Дюринга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Афамеланотид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Криопирин-ассоциированные периодические синдромы (CAPS)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Криопирин – связаные синдромы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08.2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30.3 М 31.3 M 31.4 М 31.8 М 32.1 М 33 М 33.2 М 34.0 M 35.2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(Кавасаки), Грануломатоз Вегенера, Синдром дуги аорты (Такаясу), Микроскопический полиангиит, Системная красная волчанка, Дерматомиозит у детей, Полимиозит, Прогрессирующий системный склероз, Болезнь Бехчета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(разные формы), CHILD синдром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Бирардинелли сейпа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 G40.9 Q85.1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резистентные формы эпилепсии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младенческие эпилептические энцефалопатии (инфантильные спазмы – Синдром Веста); Туберозный склероз (Болезнь Бурневилля); Синдром Ландау-Клеффнера; Эпилептические энцефалопатии детства (Синдром Леннокса-Гасто); Симптоматическая ранняя миоклоническая энцефалопатия (Синдром Отахара); Эпилепсия со статусом в медленном сне; Ранняя миоклоническая эпилепсия; Эпилепсия с миоклоническими абсансами (синдром Тассинари); миоклонически-астатическими приступами (синдром Дузе) Синдром Драве;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Адренокортикоидный гормон (АКТГ)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1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I (первого) типа (нейрофиброматоз болезнь фон Реклингхаузена, синдром Реклингхаузена, NF-1)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Селуметиниб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(болезнь Девика, Нейромиелит зрительного нерва со спектральным расстройством (NMOSD), Нейромиелит зрительного нерва)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Динутуксимаб бета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дополнительно бесплатно предоставляемых специализированных лечебных продуктов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"Смесь мучная для выпечки хлеба без глютена", гражданам с заболеванием Целиакия.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"Смесь мучная универсальная без глютена", гражданам с заболеванием Целиакия.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"Макаронные изделия без глютена", гражданам с заболеванием Целиакия.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"Печенье без глютена", гражданам с заболеванием Целиакия.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"Вафли без глютена", гражданам с заболеванием Целиакия.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