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fc8c" w14:textId="a5ff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27 июля 2022 года № 255. Зарегистрировано в Министерстве юстиции Республики Казахстан 1 августа 2022 года № 28974.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25 декабря 2013 года № 262 (зарегистрировано в Реестре государственной регистрации нормативных правовых актов за №2523)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262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предельный размер – утвержденный максимальный размер социальной помощи.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 социальной помощи) в случае наступления трудной жизненной ситуации, а также праздничным дням.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следующим категориям граждан: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единовременно в размере – 150 000 (сто пятьдесят тысяч)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единовременно в размере – 150 000 (сто пятьдесят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единовременно в размере – 150 000 (сто пятьдесят тысяч)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 - единовременно в размере – 5000 (пять тысяч)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единовременно в размере – 140 000 (сто сорок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–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– 70 000 (семьдесят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– 20 000 (двадцать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– 20 000 (двадцать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единовременно в размере – 1 000 000 (один миллион)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– 1 000 000 (один миллион)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единовременно в размере – 60 000 (шестьдесят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– 100 000 (сто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– 30 000 (тридцать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– 30 000 (тридцать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единовременно в размере – 100 000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единовременно в размере – 150 000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брак- единовременно в размере – 30 000 (тридцать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единовременно в размере – 10 000 (десять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единовременно в размере – 10 000 (десять тысяч) тенге.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Столицы – 6 июля: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 - единовременно в размере – 5000 (пять тысяч)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группы - единовременно в размере – 5000 (пять тысяч) тенге.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достигшим семидесяти лет и старше - единовременно в размере – 5000 (пять тысяч)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– День Независимости: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 - единовременно в размере – 5000 (пять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– единовременно в размере – 5 (пять) месячных расчетных показателей;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течении шести месяцев с момента возникновения данной ситуации, без учета среднедушевого дохода – единовременно в размере – 45 (сорок пять) месячных расчетных показателей;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единовременно в размере 3 (трех) месячных расчетных показателей, с учетом среднедушевого дохода, не превышающего порога в однократном отношении к прожиточному минимуму;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злокачественные новообразования, синдром приобретенного иммунного дефицита выплачивается единовременно без учета среднедушевого дохода в размере 9 (девять) месячных расчетных показателя;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хронической почечной недостаточностью, находящихся на хронодиализе, выплачивается единовременно без учета среднедушевого дохода в размере 15 (пятнадцать) месячных расчетных показателя;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размере 2 (двух) кратном размере величины прожиточного минимума установленного на соответствующий финансовый год законом о республиканском бюджете;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на родительские взносы в размере 50% один раз в полугодие многодетным семьям, имеющим детей, воспитывающихся и обучающихся в дошкольных организациях образования Осакаровского района;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 с инвалидностью и лицам, сопровождающим лиц с инвалидностью первой группы на санаторно-курортное лечение единовременно без учета среднедушевого дохода в размере 55 (пятидесяти пяти) месячных расчетных показателей на основании заявления с приложением документов, предусмотренных пунктом 13 Типовых правил.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местным бюджетом Осакаровского района на текущий финансовый год.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возрату в добровольном или ином установленном законодательством Республики Казахстан порядке.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