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3415" w14:textId="6f33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Мунайлинского районного маслихата от 16 апреля 2021 года №3/21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10 февраля 2022 года № 15/97. Зарегистрировано в Министерстве юстиции Республики Казахстан 22 февраля 2022 года № 26883. Утратило силу решением Мунайлинского районного маслихата Мангистауской области от 23 октября 2023 года № 6/41.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6/41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16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№3/21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№4503)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3/21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Мунайлинском районе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Мунайлинском районе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Мангистауской области";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Мунайлинский районный отдел занятости, социальных программ и регистрации актов гражданского состояния";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села,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", социальная помощь оказывается в порядке, предусмотренном настоящими Правилами.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в виде денежных выплат единовременно следующим категориям граждан: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21-23 марта – Наурыз мейрамы: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алка", "Кумис алка", награжденным орденами "Мать героиня", "Материнская слава" (1, 2, 3 степени), медалью "Медаль материнства" (2 степени) бывшего Союза Советских Социалистических Республик (далее – бывшего Союза ССР) в размере 2 (двух) месячных расчетных показателей;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с шестнадцати до восемнадцати лет всех групп, детям-инвалидам до шестнадцати лет – 5 (пять) месячных расчетных показателей;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мая – Праздник единства народа Казахстана: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государственного социального пособия по утере кормильца (на детей) в размере 8 (восемь) месячных расчетных показателей;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с шестнадцати до восемнадцати лет всех групп, детям-инвалидам до шестнадцати лет – 5 (пять) месячных расчетных показателей;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60 (шестьдесят) месячных расчетных показателей;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испытаниях-50 (пятьдесят) месячных рачетных показателей;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40 (сорок) месячных расчетных показателей;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1 000 000 (один миллион)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(кроме лиц, ставших инвалидами вследствие ликвидации аварии на Чернобыльской атомной электростанции)-60 (шестьдесят) месячных расчетных показателей;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(кроме участников ликвидации аварии на Чернобыльской атомной электростанции в 1986-1987 годах) – 50 (пятьдесят) месячных расчетных показателей;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50 (пятьдесят) месячных расчетных показателей;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50 (пятьдесят) месячных расчетных показателей;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50 (пятьдесят) месячных расчетных показателей;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совершившим вылеты на боевые задания в Афганистан с территории бывшего Союза ССР – 50 (пятьдесят) месячных расчетных показателей;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50 (пятьдесят) месячных расчетных показателей;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50 (пятьдесят) месячных расчетных показателей;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– 50 (пятьдесят) месячных расчетных показателей;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– 50 (пятьдесят) месячных расчетных показателей;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40 (сорок) месячных расчетных показателей;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40 (сорок) месячных расчетных показателей;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сотрудников специальных государственных органов,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40 (сорок) месячных расчетных показателей;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органах, в мирное время, семьям сотрудников органов внутренних дел, погибших при исполнении служебных обязанностей – 40 (сорок) месячных расчетных показателей;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назначения;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– 40 (сорок) месячных расчетных показателей;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лицам, приравненным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признанными инвалидами в результате общего заболевания, трудового увечья и других причин (за исключением противоправных) – 40 (сорок) месячных расчетных показателей;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30 август – День Конституции: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с шестнадцати до восемнадцати лет всех групп, детям-инвалидам до шестнадцати лет – 5 (пять) месячных расчетных показателей;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пострадавшим вследствие ядерных испытаний на Семипалатинском испытательном ядерном полигоне – 10 (десять) месячных расчетных показателей;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Второе воскресенье октября – День инвалидов Республики Казахстан: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с шестнадцати до восемнадцати лет всех групп, детям-инвалидам до шестнадцати лет – 5 (пять) месячных расчетных показателей;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– 16 декабря;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к которым были применены репрессий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дел, в размере – 50 (пятьдесят) месячных расчетных показателей;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не способным к самообслуживанию в связи с преклонным возрастом, вследствие предыдущего заболевания и (или) инвалидности, в размере 2 (двух) месячных расчетных показателей;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с шестнадцати до восемнадцати лет всех групп, детям-инвалидам до шестнадцати лет – 5 (пять) месячных расчетных показателей.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социально-значимые заболевания, не получающих государственные пособия по инвалидности из уполномоченной организации, без учета доходов: со злокачественными новообразованиями, состоящим на диспансерном учете с заболеванием туберкулез, с болезнью, вызванной вирусом иммунодефицита человека (ВИЧ) единовременно в размере 26 (двадцать шесть) месячных расчетных показателей;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инфицированным вирусом иммунодефицита человека, ежемесячно в размере 2 (двух) прожиточных минимумов по Республике Казахстан;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вследствие стихийного бедствия или пожара, без учета доходов единовременно в размере 50 (пятьдесят) месячных расчетных показателей;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(семьям), оказавшимся в трудной жизненной ситуации по следующим основаниям: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сиротство, отсутствие родительского попечения, безнадзорность несовершеннолетних, в том числе девиантное поведение, нахождение несовершеннолетних в специальных организациях образования, организациях образования с особым режимом содержания, ограничение возможностей раннего психофизического развития детей от рождения до трех лет, стойкие нарушения функций организма, обусловленные физическими и (или) умственными возможностями, ограничение жизнедеятельности вследствие социально значимых заболеваний и заболеваний, представляющих опасность для окружающих, неспособность к самообслуживанию в связи с преклонным возрастом, вследствие перенесенной болезни и (или) инвалидности, жестокое обращение, приведшее к социальной дезадаптации и социальной депривации, бездомность (лица без определенного места жительства), освобождение из мест лишения свободы, нахождение на учете службы пробации - имеющих среднедушевой доход ниже 1,5 кратной величины прожиточного минимума по Мангистауской области, предшествующий кварталу обращения, единовременно в размере до 40 (сорок) месячных расчетных показателей;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инвалиды;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образовательных услуг, и ежемесячная социальная выплата, частично покрывающие затраты на питание и проживание студентов обучающимся по очной форме, для получения академической степени бакалавра (резидентура) в учебных заведениях Республики Казахстан, при наличии договора и среднедушевого дохода семьи, ниже величины прожиточного минимума по Мангистауской области за двенадцать месяцев перед обращением 5 (пять) месячных расчетных показателей;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круглые сироты, воспитанники детских домов, детской деревни, один или оба родителя инвалиды, оба родителя пенсионеры по возрасту, смерть одного из родителей, имеющие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 трехлетнего возраста);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образовательных услуг, и ежемесячная социальная выплата студентам, обучающихся по очной форме, для получения академической степени бакалавра в учебных заведениях Республики Казахстан или интернатуре высших медицинских учебных заведений, по запросу государственных учреждений района в целях обеспечения квалифицированными специалистами здравоохранения, образования, агропромышленного комплекса, социального обеспечения, культуры, спорта и туризма при наличии договора и среднедушевого дохода семьи, ниже величины прожиточного минимума по Мангистауской области за двенадцать месяцев перед обращением 5 (пять) месячных расчетных показателей;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войны, ветеранам боевых действий на территории других государств, лицам, приравненным по льготам к участникам Великой Отечественной войны, их вдовам, семьям погибших военнослужащих, трудившимся и проходившим воинскую службу в тылу предоставляется санаторно – курортное лечение путем предоставления санаторно - курортной путевки (далее – путевка), ежегодно, без учета дохода;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ветеранам Великой Отечественной войны предоставляется на оплату коммунальных услуг, содержание жилья ежемесячно в размере фактических затрат, без учета дохода.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по представлению уполномоченной организации без истребования заявлений от получателей.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