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8bfe" w14:textId="eb58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Аксу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18 марта 2022 года № 137/21. Зарегистрировано в Министерстве юстиции Республики Казахстан 30 марта 2022 года № 27269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21,5 тенге за один квадратный метр ежемесячно.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