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b391" w14:textId="be8b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29 апреля 2022 года № 25/113-VII. Зарегистрировано в Министерстве юстиции Республики Казахстан 6 мая 2022 года № 27921.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10-3 Закона Республики Казахстан "О жилищных отношениях",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Казыгуртский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в сумме 34,31 тенге за квадратный метр.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Казыгуртского районного маслихата.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