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5c8a" w14:textId="ab65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улиц города Зайсан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Зайсанского района Восточно-Казахстанской области от 13 апреля 2022 года № 212 и решение Зайсанского районного маслихата Восточно-Казахстанской области от 20 апреля 2022 года № 19-1. Зарегистрировано в Министерстве юстиции Республики Казахстан 27 апреля 2022 года № 27786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населения города Зайсан, на основании заключения ономастической комиссии Восточно-Казахстанской области от 11 июня 2021 года, акимат Зайсанского района Восточно-Казахстанкой области ПОСТАНОВЛЯЕТ и маслихат Зайсанского района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улицам города Зайсан Восточно-Казахстанской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 – улица Марат Қабанбаев;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3 – улица Әнуар Кенжебаев;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4 – улица Керейхан Аманжолов;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5 – улица Қазбек Теміров;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6 – улица Кәрім Құндақбаев;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8 – улица Сәбира Мұхамеджанова;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9 – улица Байғанбек Құдабаев;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10 – улица Виктор Гутовский;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11 – улица Тоқтарбек Қызықбаев;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13 – улица Қожан баба;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14 – улица Сейфолла Жайлаубаев;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15 – улица Қаптағай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18 – улица Асқар Егеубаев;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19 – улица Асылбек Сабеков;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20 – улица Көпей Бұлғынбаев;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21 – улица Маратбек Искаков.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некоторые улицы города Зайсан Восточно-Казахстанской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А.Жангельдина в улицу Дінмұхамед Қонаев;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Желтоксан в улицу Абылай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В.Кондюрина в улицу 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Бауыржан Момышулы в улицу Әділбек Тауасаров.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Зайсанского района и решение маслихата Зайсанского района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Зайсанского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