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e72c" w14:textId="000e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Зайсанскому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декабря 2022 года № 27-18/1. Зарегистрировано в Министерстве юстиции Республики Казахстан 4 января 2023 года № 31535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нфраструктурного развития Республики Казахстан от 20 июня 2019 года №417 "Об утверждении правил предоставления жилищных сертификатов" (зарегистрирован в Реестре государственной регистрации нормативных правовых актов №18883),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27-18/1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10% от суммы займа, но не более 1,5 миллиона (один миллион пятьсот тысяч) тенге в виде социальной помощи;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10% от суммы займа, но не более 1,5 миллиона (один миллион пятьсот тысяч) тенге в виде социальной поддержки.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27-18/1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решением Зайсанского районного маслихата Восточно-Казахстанской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01-03 /VIII-14-8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семьи, имеющие или воспитывающие детей с инвалидностью;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многодетные матери, награжденные подвесками "Алтын алқа", "Күміс алқа" или получившие ранее звание "Мать героиня", а также награжденные орденами "Материнская слава" І и ІІ степени, многодетные семьи;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неполные семьи;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востребованные специалисты, осуществляющие трудовую деятельность в бюджетных организациях в отрасли здравоохранения, образования, культуры, спорта, социального обеспечения, и ветеринарии на основе анализа статистических наблюдений по статистике труда и занятости, а также с учетом прогноза трудовых ресурсов, формируемые согласно Правил формирования национальной системы прогнозирования трудовых ресурсов и использования ее результатов,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(зарегистрировано в Реестре государственной регистрации нормативных правовых актов за №32546).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