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bb0a" w14:textId="793b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Западно-Казахстанского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октября 2022 года № 14-7. Зарегистрировано в Министерстве юстиции Республики Казахстан 18 октября 2022 года № 30212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 августа 2019 года № 28-2 "Об утверждении Правил содержания и выгула собак и кошек на территории Западно-Казахстанской области" (зарегистрировано в Реестре государственной регистрации нормативных правовых актов под № 5778);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декабря 2020 года № 40-5 "О внесении изменения в решение Западно-Казахстанского областного маслихата от 28 августа 2019 года №28-2 "Об утверждении Правил содержания и выгула собак и кошек на территории Западно-Казахстанской области" (зарегистрировано в Реестре государственной регистрации нормативных правовых актов под № 6535).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