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8738" w14:textId="5108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Шоктыбай Чингирлауского сельского округа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6 июня 2022 года № 41. Зарегистрировано в Министерстве юстиции Республики Казахстан 7 июня 2022 года № 28390. Утратило силу решением акима Чингирлауского сельского округа Чингирлауского района Западно-Казахстанской области от 25 августа 2022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Чингирлауского сельского округа Чингирлауского района Западно-Казахстанской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 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и на основании представления главного государственного ветеринарно-санитарного инспектора Чингирлауского района от 31 мая 2022 года №2-18/176,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Шоктыбай Чингирлауского сельского округа Чингирлауского района в связи с выявлением болезни бешенство волка.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Чингирлауского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