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c0eb" w14:textId="15ac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по защите и развитию конкуренции Республики Казахстан от 2 апреля 2021 года № 6 "Об утверждении Правил оказания государственной услуги "Выдача лицензии на право занятия деятельностью товарных бирж"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31 января 2023 года № 2. Зарегистрирован в Министерстве юстиции Республики Казахстан 1 февраля 2023 года № 31832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2 апреля 2021 года № 6 "Об утверждении Правил оказания государственной услуги "Выдача лицензии на право занятия деятельностью товарных бирж" (зарегистрирован в Реестре государственной регистрации нормативных правовых актов под № 22497)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право занятия деятельностью товарных бирж",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транспортная подпись – электронная цифровая подпись, используемая для обеспечения целостности и авторства передаваемых сообщений при информационном взаимодействии информационных систем с применением спецификации WSSecurity;";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Результат оказания государственной услуги направляется Услугополучателю в "личный кабинет" на Портал в форме электронного документа, удостоверенного транспортной подписью в информационной системе "Государственная база данных "Е-лицензирование" (далее – ИС ГБД ЕЛ),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или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лицензии на право занятия деятельностью товарных бирж", утвержденным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"Выдача лицензии на право занятия деятельностью товарных бирж"";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занятия деятельностью товарных бирж (наименование подвида деятельности), переоформленная лицензия (наименование подвида деятельности), либо мотивированный ответ об отказе в оказании государственной услуги в случаях и по основаниям, предусмотренным настоящим Перечнем, в форме электронного документа, удостоверенного транспортной подписью в ИС ГБД ЕЛ.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юридическим лицам на платной основе. Сбор за оказание государственной услуги осуществляется по ставкам и в порядке,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лицензии – 10 (десять)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переоформление лицензии – 10 % от ставки за выдачу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Агентства по защите и развитию конкуренции Республики Казахстан: https://www.gov.kz/memleket/entities/zk?lang=ru, в разделе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транспортной подписью в ИС ГБД ЕЛ.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биржевого контроля Агентства по защите и развитию конкуренции Республики Казахстан в установленном законодательством порядке обеспечить: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 после его официального опубликования.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82800" cy="212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ЛИЦЕНЗИЯ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[Дата выдачи лицензии] [Номер лицензии] Выдана [полное наименование, местонахождение, БИН юридического лица/полностью на занятие [наименование лицензируемого вида деятельности (действия)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уведомлениях"] Вид лицензии [в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уведомлениях"] Особые условия действия лицензии [в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уведомлениях"] Лицензиар [полное наименование государственного органа лицензирования]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63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