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d95b" w14:textId="ad8d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7 октября 2016 года № 597 "Об утверждении Положения о приемной семье"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6 июня 2023 года № 160. Зарегистрирован в Министерстве юстиции Республики Казахстан 7 июня 2023 года № 32725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октября 2016 года № 597 "Об утверждении Положения о приемной семье" (зарегистрирован в реестре государственной регистрации нормативных правовых актов № 14425)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приемной семье,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Лица, изъявившие желание взять детей в приемную семью предоставляют в органы, осуществляющие функции государства по опеке или попечительству по месту своего жительства (далее – Орган)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 (с предъявлением оригинала);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заключении брака;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состоянии здоровья лица, желающего стать приемным родителем и его супруга(-и), если состоит в браке, подтверждающую отсутствие заболеваний в соответствии с перечнем заболеваний, при наличии которых лицо не может усыновить ребенка, принять его под опеку или попечительство, патронат,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Республики Казахстан под № 20665);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право собственности на жилище или право пользования жилищем (договор аренды) лица и (или) супруга(-и), если состоит в браке;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договора об открытии текущего счета в банке второго уровня;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сертификат о прохождении психологической подготовки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2020 года № 165 "Об утверждении требований к содержанию программы психологической подготовки,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и формы сертификата о прохождении такой подготовки" (зарегистрирован в Реестре государственной регистрации нормативных правовых актов под № 20507) (за исключением близких родственников ребенка);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подтверждающие факт родства с ребенком (детьми) (для родственников, отчима (мачехи) ребенка (детей).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наличии или отсутствии судимости о лице, принимающем ребенка (детей) в приемную семью и его супруга (-и), если состоит в браке, орган получает из информационной системы Комитета по правовой статистике и специальным учетам Генеральной прокуратуры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передает детей-сирот и детей, оставшихся без попечения родителей, родственникам, отчимам (мачехам) в приемную семью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Кодекса.";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За воспитание детей в приемной семье каждому приемному родителю производится выплата денежных средств в размере тридцать пять месячных расчетных показателей в месяц с учетом исчисления социальных отчислений.".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обеспечить в установленном законодательством Республики Казахстан порядке: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