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bacd" w14:textId="2b8b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июня 2023 года № 199/НҚ. Зарегистрирован в Министерстве юстиции Республики Казахстан 23 июня 2023 года № 32889.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собственником и (или) оператором перечня персональных данных, необходимого и достаточного для выполнения осуществляемых ими задач.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2023 года № 199/НҚ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(далее – Закон) и определяют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персональных данных – действия, направленные на получение персональных данных;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 и (или) оператор до начала сбора и обработки персональных данных проводят анализ осуществляемых ими задач на предмет использования персональных данных.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текущей деятельности собственник и (или) оператор по мере необходимости проводят повторный анализ осуществляемых ими задач на предмет использования персональных данных, на основании которого вносятся изменения в перечень персональных данных, необходимый и достаточный для выполнения осуществляемых ими задач.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проведенного анализа собственник и (или) оператор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определяют перечень персональных данных, необходимый и достаточный для выполнения осуществляемых ими задач с указанием целей их сбора и обработки в рамках задач.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являются однозначными, законными и соответствуют осуществляемым собственником и (или) оператором задачам.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данные, содержание и объем которых являются избыточными по отношению к осуществляемым собственником и (или) оператором задач, не включаются в перечень персональных данных, необходимый и достаточный для выполнения осуществляемых ими задач.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и (или) оператор обеспечивают доступ к перечню персональных данных, необходимому и достаточному для выполнения осуществляемых ими задач, способами, не запрещенными законодательством Республики Казахстан.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необходимого и достаточного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задач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