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443d" w14:textId="be94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 июля 2023 года № 166. Зарегистрирован в Министерстве юстиции Республики Казахстан 4 июля 2023 года № 33030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июля 2015 года № 259 "Об утверждении минимального социального стандарта "Обеспечение доступа лиц с инвалидностью к культурно-зрелищным мероприятиям, проводимым государственными организациями культуры" (зарегистрирован в Реестре государственной регистрации нормативных правовых актов под № 11964)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Минимальном социальном 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"Обеспечение доступа лиц с инвалидностью к культурно-зрелищным мероприятиям, проводимым государственными организациями культуры",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Нормы и нормативы минимального социального стандарта: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 норматива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концертным организациям, проводимым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театрам, проводимым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культурно-досуговым организациям, финансируемым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библиотекам, финансируемым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музеям и музеям-заповедникам, финансируемым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циркам, проводимым за счет бюджетных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культуре"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первой и второй групп и дети с инвалидностью до восемнадцати лет пользуются услугами за счет бюджетных средств, а лица с инвалидностью третьей группы – с уплатой 50 процентов от стоимости указанных услуг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