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fcbb" w14:textId="eaff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дополнительное образование детей в пределах объемов бюджетных средств по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13 февраля 2023 года № 30. Зарегистрировано Департаментом юстиции Актюбинской области 16 февраля 2023 года № 8311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Актюбинской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27 августа 2022 года № 381 "Об утверждении Правил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послесредним образованием с учетом потребностей рынка труда" (зарегистрированным в Реестре государственной регистрации нормативных правовых актов за № 29323),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государственный образовательный заказ на дополнительное образование детей в пределах объемов бюджетных средств по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Актюбинской области от 21.11.2023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25 октября 2021 года № 352 "Об утверждении государственного образовательного заказа на дополнительное образование детей по Актюбинской области" (зарегистрированным в Реестре государственной регистрации нормативных правовых актов за № 24970).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образования Актюбинской области" в установленном законодательством порядке обеспечить государственную регистрацию настоящего постановления в Департаменте юстиции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2023 года № 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дополнительное образование детей в пределах объемов бюджетных средств по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 - в редакции постановления акимата Актюбинской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направлений дополнительного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и (или) воспитанников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обучающегося и (или)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Научно-техническое направление - 1925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Авиамоделирование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Автомоделирование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Киновидеотворчество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графика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дизайн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ремесла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техническое моделирование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Судомоделирование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3Д-моделирование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детей с особыми образовательными потребностями) - 25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 для детей с особыми образовательными потребностями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Художественно-эстетическое направление - 1065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Лепка, скульптура, керамическая скульптура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Лоскутное шитье и тамбурная вышивка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Оригами, поделки из бумаги (цветы, птицы, животные)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Вязание крючком, спицами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Художественное моделирование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обработка дерева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обработка кожи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обработка металла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Шитье, макраме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детей с особыми образовательными потребностями) - 95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Лепка, скульптура, керамическая скульптура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Оригами, поделки из бумаги (цветы, птицы, животные)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Шитье, макраме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Социально-педагогическое направление - 610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Журналистика, медиацентры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Ораторское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Гуманитарное направление - 1205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Языковые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 - 915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Математические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Туристско-краеведческое направление - 160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Историческое краеведение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Следопыт-спасатель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Этнографический, сельский туризм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